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334C3" w14:textId="77777777" w:rsidR="00B37AF3" w:rsidRPr="00F36F29" w:rsidRDefault="00B37AF3" w:rsidP="00B37AF3">
      <w:pPr>
        <w:rPr>
          <w:rFonts w:ascii="Arial" w:hAnsi="Arial" w:cs="Arial"/>
          <w:b/>
          <w:bCs/>
          <w:i/>
          <w:iCs/>
          <w:highlight w:val="yellow"/>
        </w:rPr>
      </w:pPr>
      <w:r w:rsidRPr="73BA5BAC">
        <w:rPr>
          <w:rFonts w:ascii="Arial" w:hAnsi="Arial" w:cs="Arial"/>
          <w:b/>
          <w:bCs/>
          <w:i/>
          <w:iCs/>
          <w:highlight w:val="yellow"/>
        </w:rPr>
        <w:t xml:space="preserve">Veiledning til tilbyder: </w:t>
      </w:r>
    </w:p>
    <w:p w14:paraId="16DBFA47" w14:textId="77777777" w:rsidR="00B37AF3" w:rsidRPr="00F36F29" w:rsidRDefault="00B37AF3" w:rsidP="00B37AF3">
      <w:pPr>
        <w:rPr>
          <w:rFonts w:ascii="Arial" w:hAnsi="Arial" w:cs="Arial"/>
          <w:b/>
          <w:bCs/>
          <w:i/>
          <w:iCs/>
          <w:highlight w:val="yellow"/>
        </w:rPr>
      </w:pPr>
    </w:p>
    <w:p w14:paraId="101D3CAE" w14:textId="06CA7930" w:rsidR="00B37AF3" w:rsidRPr="00F36F29" w:rsidRDefault="00B37AF3" w:rsidP="00B37AF3">
      <w:pPr>
        <w:rPr>
          <w:rFonts w:ascii="Arial" w:hAnsi="Arial" w:cs="Arial"/>
          <w:i/>
          <w:iCs/>
          <w:highlight w:val="yellow"/>
        </w:rPr>
      </w:pPr>
      <w:r w:rsidRPr="73BA5BAC">
        <w:rPr>
          <w:rFonts w:ascii="Arial" w:hAnsi="Arial" w:cs="Arial"/>
          <w:i/>
          <w:iCs/>
          <w:highlight w:val="yellow"/>
        </w:rPr>
        <w:t xml:space="preserve">Tilbud skal leveres på </w:t>
      </w:r>
      <w:r w:rsidR="00505656">
        <w:rPr>
          <w:rFonts w:ascii="Arial" w:hAnsi="Arial" w:cs="Arial"/>
          <w:i/>
          <w:iCs/>
          <w:highlight w:val="yellow"/>
        </w:rPr>
        <w:t>norsk</w:t>
      </w:r>
      <w:r w:rsidRPr="73BA5BAC">
        <w:rPr>
          <w:rFonts w:ascii="Arial" w:hAnsi="Arial" w:cs="Arial"/>
          <w:i/>
          <w:iCs/>
          <w:highlight w:val="yellow"/>
        </w:rPr>
        <w:t xml:space="preserve"> språk. </w:t>
      </w:r>
    </w:p>
    <w:p w14:paraId="4CAD8C3E" w14:textId="156FD6AA" w:rsidR="00B37AF3" w:rsidRPr="00F36F29" w:rsidRDefault="00B37AF3" w:rsidP="00B37AF3">
      <w:pPr>
        <w:rPr>
          <w:rFonts w:ascii="Arial" w:hAnsi="Arial" w:cs="Arial"/>
          <w:i/>
          <w:iCs/>
          <w:highlight w:val="yellow"/>
        </w:rPr>
      </w:pPr>
      <w:r w:rsidRPr="73BA5BAC">
        <w:rPr>
          <w:rFonts w:ascii="Arial" w:hAnsi="Arial" w:cs="Arial"/>
          <w:i/>
          <w:iCs/>
          <w:highlight w:val="yellow"/>
        </w:rPr>
        <w:t xml:space="preserve">Manualer, spesifikasjoner og opplæringsmateriell skal </w:t>
      </w:r>
      <w:r w:rsidR="00505656">
        <w:rPr>
          <w:rFonts w:ascii="Arial" w:hAnsi="Arial" w:cs="Arial"/>
          <w:i/>
          <w:iCs/>
          <w:highlight w:val="yellow"/>
        </w:rPr>
        <w:t xml:space="preserve">også </w:t>
      </w:r>
      <w:r w:rsidRPr="73BA5BAC">
        <w:rPr>
          <w:rFonts w:ascii="Arial" w:hAnsi="Arial" w:cs="Arial"/>
          <w:i/>
          <w:iCs/>
          <w:highlight w:val="yellow"/>
        </w:rPr>
        <w:t xml:space="preserve">være på norsk. </w:t>
      </w:r>
    </w:p>
    <w:p w14:paraId="38EA06BB" w14:textId="77777777" w:rsidR="00B37AF3" w:rsidRPr="00F36F29" w:rsidRDefault="00B37AF3" w:rsidP="00B37AF3">
      <w:pPr>
        <w:rPr>
          <w:rFonts w:ascii="Arial" w:hAnsi="Arial" w:cs="Arial"/>
          <w:b/>
          <w:bCs/>
          <w:i/>
          <w:iCs/>
          <w:highlight w:val="yellow"/>
        </w:rPr>
      </w:pPr>
      <w:r w:rsidRPr="73BA5BAC">
        <w:rPr>
          <w:rFonts w:ascii="Arial" w:hAnsi="Arial" w:cs="Arial"/>
          <w:i/>
          <w:iCs/>
          <w:highlight w:val="yellow"/>
        </w:rPr>
        <w:t>Tekniske spesifikasjoner for enkeltkomponenter kan også aksepteres på engelsk.</w:t>
      </w:r>
      <w:r>
        <w:br/>
      </w:r>
    </w:p>
    <w:p w14:paraId="05111678" w14:textId="77777777" w:rsidR="00B37AF3" w:rsidRPr="00F36F29" w:rsidRDefault="00B37AF3" w:rsidP="00B37AF3">
      <w:pPr>
        <w:rPr>
          <w:rFonts w:ascii="Arial" w:hAnsi="Arial" w:cs="Arial"/>
          <w:i/>
          <w:iCs/>
          <w:highlight w:val="yellow"/>
        </w:rPr>
      </w:pPr>
      <w:r w:rsidRPr="73BA5BAC">
        <w:rPr>
          <w:rFonts w:ascii="Arial" w:hAnsi="Arial" w:cs="Arial"/>
          <w:i/>
          <w:iCs/>
          <w:highlight w:val="yellow"/>
        </w:rPr>
        <w:t xml:space="preserve">Kravspesifikasjonen stiller opp krav til tjenester/produkter, pris og levering som er viktige elementer i denne kontrakten. Det er derfor valgt å presisere disse punkt i en tabellform slik som følger under. </w:t>
      </w:r>
    </w:p>
    <w:p w14:paraId="7B97A799" w14:textId="77777777" w:rsidR="00B37AF3" w:rsidRPr="00F36F29" w:rsidRDefault="00B37AF3" w:rsidP="00B37AF3">
      <w:pPr>
        <w:rPr>
          <w:rFonts w:ascii="Arial" w:hAnsi="Arial" w:cs="Arial"/>
          <w:i/>
          <w:iCs/>
          <w:highlight w:val="yellow"/>
        </w:rPr>
      </w:pPr>
    </w:p>
    <w:p w14:paraId="040586A8" w14:textId="77777777" w:rsidR="00B37AF3" w:rsidRPr="00F36F29" w:rsidRDefault="00B37AF3" w:rsidP="00B37AF3">
      <w:pPr>
        <w:rPr>
          <w:rFonts w:ascii="Arial" w:hAnsi="Arial" w:cs="Arial"/>
          <w:b/>
          <w:bCs/>
          <w:i/>
          <w:iCs/>
          <w:highlight w:val="yellow"/>
        </w:rPr>
      </w:pPr>
      <w:r w:rsidRPr="73BA5BAC">
        <w:rPr>
          <w:rFonts w:ascii="Arial" w:hAnsi="Arial" w:cs="Arial"/>
          <w:b/>
          <w:bCs/>
          <w:i/>
          <w:iCs/>
          <w:highlight w:val="yellow"/>
        </w:rPr>
        <w:t xml:space="preserve">Utfylling av kravspesifikasjonsskjema, løsningsbeskrivelse og dokumentasjon på innfrielse av kravspesifikasjon. </w:t>
      </w:r>
    </w:p>
    <w:p w14:paraId="630B8810" w14:textId="77777777" w:rsidR="00B37AF3" w:rsidRPr="00F36F29" w:rsidRDefault="00B37AF3" w:rsidP="00B37AF3">
      <w:pPr>
        <w:rPr>
          <w:rFonts w:ascii="Arial" w:hAnsi="Arial" w:cs="Arial"/>
          <w:b/>
          <w:bCs/>
          <w:i/>
          <w:iCs/>
          <w:highlight w:val="yellow"/>
          <w:u w:val="single"/>
        </w:rPr>
      </w:pPr>
    </w:p>
    <w:p w14:paraId="4C6FAE05" w14:textId="77777777" w:rsidR="00B37AF3" w:rsidRPr="00F36F29" w:rsidRDefault="00B37AF3" w:rsidP="00B37AF3">
      <w:pPr>
        <w:rPr>
          <w:rFonts w:ascii="Arial" w:hAnsi="Arial" w:cs="Arial"/>
          <w:b/>
          <w:bCs/>
          <w:i/>
          <w:iCs/>
          <w:highlight w:val="yellow"/>
          <w:u w:val="single"/>
        </w:rPr>
      </w:pPr>
      <w:r w:rsidRPr="73BA5BAC">
        <w:rPr>
          <w:rFonts w:ascii="Arial" w:hAnsi="Arial" w:cs="Arial"/>
          <w:b/>
          <w:bCs/>
          <w:i/>
          <w:iCs/>
          <w:highlight w:val="yellow"/>
          <w:u w:val="single"/>
        </w:rPr>
        <w:t>Absolutte krav</w:t>
      </w:r>
    </w:p>
    <w:p w14:paraId="7373D858" w14:textId="77777777" w:rsidR="00B37AF3" w:rsidRPr="00F36F29" w:rsidRDefault="00B37AF3" w:rsidP="00B37AF3">
      <w:pPr>
        <w:rPr>
          <w:rFonts w:ascii="Arial" w:hAnsi="Arial" w:cs="Arial"/>
          <w:i/>
          <w:iCs/>
          <w:highlight w:val="yellow"/>
        </w:rPr>
      </w:pPr>
      <w:r w:rsidRPr="73BA5BAC">
        <w:rPr>
          <w:rFonts w:ascii="Arial" w:hAnsi="Arial" w:cs="Arial"/>
          <w:i/>
          <w:iCs/>
          <w:highlight w:val="yellow"/>
        </w:rPr>
        <w:t xml:space="preserve">«Må – kravene» som er satt opp i tabellen er ufravikelige og absolutte krav. Tilbud som ikke oppfyller kravene, vil bli avvist. Prisskjema viser til de konkrete produkt som skal inngå i avtalen. Leverandøren må kunne tilby samtlige produkter i spesifikasjonen og produktene skal være i samsvar med tegning og opplysninger som er oppgitt på disse. Dette er et absolutt krav og avvik vil dermed føre til avvisning, jf. FOA § 20-13 (1) e.   </w:t>
      </w:r>
    </w:p>
    <w:p w14:paraId="3E3FA2B4" w14:textId="77777777" w:rsidR="00B37AF3" w:rsidRPr="00F36F29" w:rsidRDefault="00B37AF3" w:rsidP="00B37AF3">
      <w:pPr>
        <w:rPr>
          <w:rFonts w:ascii="Arial" w:hAnsi="Arial" w:cs="Arial"/>
          <w:b/>
          <w:bCs/>
          <w:i/>
          <w:iCs/>
          <w:highlight w:val="yellow"/>
        </w:rPr>
      </w:pPr>
    </w:p>
    <w:p w14:paraId="2A519B40" w14:textId="77777777" w:rsidR="00B37AF3" w:rsidRPr="00F36F29" w:rsidRDefault="00B37AF3" w:rsidP="00B37AF3">
      <w:pPr>
        <w:rPr>
          <w:rFonts w:ascii="Arial" w:hAnsi="Arial" w:cs="Arial"/>
          <w:i/>
          <w:iCs/>
          <w:highlight w:val="yellow"/>
        </w:rPr>
      </w:pPr>
      <w:r w:rsidRPr="73BA5BAC">
        <w:rPr>
          <w:rFonts w:ascii="Arial" w:hAnsi="Arial" w:cs="Arial"/>
          <w:i/>
          <w:iCs/>
          <w:highlight w:val="yellow"/>
        </w:rPr>
        <w:t>Leverandøren skal bekrefte at «må – kravene» er innfridd. I kommentarfeltet skal leverandør angi hvor i løsningsbeskrivelsen eller annen dokumentasjon de angir innfrielse av kravet. Det skal krysses av i hver rad i kolonnen for enten Ja eller Nei, for å bekrefte om kravene er oppfylt eller ikke. Manglende kryss for ja i kolonnen for må-krav, vil medføre avvisning</w:t>
      </w:r>
    </w:p>
    <w:p w14:paraId="17BDA125" w14:textId="77777777" w:rsidR="00B37AF3" w:rsidRPr="00F36F29" w:rsidRDefault="00B37AF3" w:rsidP="00B37AF3">
      <w:pPr>
        <w:rPr>
          <w:rFonts w:ascii="Arial" w:hAnsi="Arial" w:cs="Arial"/>
          <w:i/>
          <w:iCs/>
          <w:highlight w:val="yellow"/>
        </w:rPr>
      </w:pPr>
    </w:p>
    <w:p w14:paraId="60DBD970" w14:textId="77777777" w:rsidR="00B37AF3" w:rsidRPr="00F36F29" w:rsidRDefault="00B37AF3" w:rsidP="00B37AF3">
      <w:pPr>
        <w:rPr>
          <w:rFonts w:ascii="Arial" w:hAnsi="Arial" w:cs="Arial"/>
          <w:b/>
          <w:bCs/>
          <w:i/>
          <w:iCs/>
          <w:highlight w:val="yellow"/>
          <w:u w:val="single"/>
        </w:rPr>
      </w:pPr>
      <w:r w:rsidRPr="73BA5BAC">
        <w:rPr>
          <w:rFonts w:ascii="Arial" w:hAnsi="Arial" w:cs="Arial"/>
          <w:b/>
          <w:bCs/>
          <w:i/>
          <w:iCs/>
          <w:highlight w:val="yellow"/>
          <w:u w:val="single"/>
        </w:rPr>
        <w:t>Krav til evaluering</w:t>
      </w:r>
    </w:p>
    <w:p w14:paraId="6D318516" w14:textId="77777777" w:rsidR="00B37AF3" w:rsidRPr="00F36F29" w:rsidRDefault="00B37AF3" w:rsidP="00B37AF3">
      <w:pPr>
        <w:rPr>
          <w:rFonts w:ascii="Arial" w:hAnsi="Arial" w:cs="Arial"/>
          <w:i/>
          <w:iCs/>
          <w:highlight w:val="yellow"/>
        </w:rPr>
      </w:pPr>
      <w:r w:rsidRPr="73BA5BAC">
        <w:rPr>
          <w:rFonts w:ascii="Arial" w:hAnsi="Arial" w:cs="Arial"/>
          <w:i/>
          <w:iCs/>
          <w:highlight w:val="yellow"/>
        </w:rPr>
        <w:t>«Bør-krav» Leverandør skal angi i skjema om du tilfredsstiller «bør krav». I kommentarfeltet skal leverandør angi hvor i løsningsbeskrivelsen eller annen dokumentasjon de angir innfrielse av kravet.</w:t>
      </w:r>
    </w:p>
    <w:p w14:paraId="1FCB904F" w14:textId="77777777" w:rsidR="00B37AF3" w:rsidRPr="00F36F29" w:rsidRDefault="00B37AF3" w:rsidP="00B37AF3">
      <w:pPr>
        <w:rPr>
          <w:rFonts w:ascii="Arial" w:hAnsi="Arial" w:cs="Arial"/>
          <w:i/>
          <w:iCs/>
          <w:highlight w:val="yellow"/>
        </w:rPr>
      </w:pPr>
    </w:p>
    <w:p w14:paraId="5F6BEF27" w14:textId="77777777" w:rsidR="00B37AF3" w:rsidRPr="00F36F29" w:rsidRDefault="00B37AF3" w:rsidP="00B37AF3">
      <w:pPr>
        <w:rPr>
          <w:rFonts w:ascii="Arial" w:hAnsi="Arial" w:cs="Arial"/>
          <w:b/>
          <w:bCs/>
          <w:i/>
          <w:iCs/>
          <w:highlight w:val="yellow"/>
          <w:u w:val="single"/>
        </w:rPr>
      </w:pPr>
      <w:r w:rsidRPr="73BA5BAC">
        <w:rPr>
          <w:rFonts w:ascii="Arial" w:hAnsi="Arial" w:cs="Arial"/>
          <w:b/>
          <w:bCs/>
          <w:i/>
          <w:iCs/>
          <w:highlight w:val="yellow"/>
          <w:u w:val="single"/>
        </w:rPr>
        <w:t xml:space="preserve">Leverandørens løsningsbeskrivelse </w:t>
      </w:r>
    </w:p>
    <w:p w14:paraId="4AC29DCF" w14:textId="478D47D2" w:rsidR="00B37AF3" w:rsidRPr="00F36F29" w:rsidRDefault="00B37AF3" w:rsidP="00B37AF3">
      <w:pPr>
        <w:rPr>
          <w:rFonts w:ascii="Arial" w:hAnsi="Arial" w:cs="Arial"/>
          <w:i/>
          <w:iCs/>
          <w:highlight w:val="yellow"/>
        </w:rPr>
      </w:pPr>
      <w:r w:rsidRPr="73BA5BAC">
        <w:rPr>
          <w:rFonts w:ascii="Arial" w:hAnsi="Arial" w:cs="Arial"/>
          <w:i/>
          <w:iCs/>
          <w:highlight w:val="yellow"/>
        </w:rPr>
        <w:t xml:space="preserve">Leverandør skal utarbeide en løsningsbeskrivelse som svarer ut hvordan de har til hensikt å innfri samtlige krav. Denne løsningsbeskrivelsen blir en del av kontraktens bilag </w:t>
      </w:r>
      <w:r w:rsidR="00E836B5">
        <w:rPr>
          <w:rFonts w:ascii="Arial" w:hAnsi="Arial" w:cs="Arial"/>
          <w:i/>
          <w:iCs/>
          <w:highlight w:val="yellow"/>
        </w:rPr>
        <w:t>2</w:t>
      </w:r>
      <w:r w:rsidRPr="73BA5BAC">
        <w:rPr>
          <w:rFonts w:ascii="Arial" w:hAnsi="Arial" w:cs="Arial"/>
          <w:i/>
          <w:iCs/>
          <w:highlight w:val="yellow"/>
        </w:rPr>
        <w:t xml:space="preserve">. </w:t>
      </w:r>
    </w:p>
    <w:p w14:paraId="272CE498" w14:textId="77777777" w:rsidR="00B37AF3" w:rsidRPr="00F36F29" w:rsidRDefault="00B37AF3" w:rsidP="00B37AF3">
      <w:pPr>
        <w:rPr>
          <w:rFonts w:ascii="Arial" w:hAnsi="Arial" w:cs="Arial"/>
          <w:i/>
          <w:iCs/>
          <w:highlight w:val="yellow"/>
        </w:rPr>
      </w:pPr>
    </w:p>
    <w:p w14:paraId="004A5F42" w14:textId="77777777" w:rsidR="00B37AF3" w:rsidRDefault="00B37AF3" w:rsidP="00B37AF3">
      <w:pPr>
        <w:rPr>
          <w:rFonts w:ascii="Arial" w:hAnsi="Arial" w:cs="Arial"/>
          <w:i/>
          <w:iCs/>
        </w:rPr>
      </w:pPr>
      <w:r w:rsidRPr="73BA5BAC">
        <w:rPr>
          <w:rFonts w:ascii="Arial" w:hAnsi="Arial" w:cs="Arial"/>
          <w:i/>
          <w:iCs/>
          <w:highlight w:val="yellow"/>
        </w:rPr>
        <w:t>Vi gjør oppmerksom på at den informasjonen som kommer fra leverandørene her, er det grunnlaget Kystverket har for å evaluere tjenestene. God og relevant dokumentasjon og oversiktlighet er av stor viktighet for å sikre god kvalitet på evaluering av produktene.</w:t>
      </w:r>
    </w:p>
    <w:p w14:paraId="04F54045" w14:textId="77777777" w:rsidR="00B37AF3" w:rsidRDefault="00B37AF3" w:rsidP="00B37AF3">
      <w:pPr>
        <w:rPr>
          <w:rFonts w:ascii="Arial" w:hAnsi="Arial" w:cs="Arial"/>
          <w:i/>
          <w:iCs/>
        </w:rPr>
      </w:pPr>
    </w:p>
    <w:p w14:paraId="6EDB4D0A" w14:textId="77777777" w:rsidR="005865AD" w:rsidRDefault="005865AD" w:rsidP="005E7769">
      <w:pPr>
        <w:keepLines w:val="0"/>
        <w:widowControl/>
        <w:spacing w:after="160" w:line="278" w:lineRule="auto"/>
        <w:rPr>
          <w:rFonts w:ascii="Arial" w:hAnsi="Arial" w:cs="Arial"/>
          <w:b/>
          <w:bCs/>
          <w:u w:val="single"/>
        </w:rPr>
      </w:pPr>
    </w:p>
    <w:p w14:paraId="47985D4E" w14:textId="77777777" w:rsidR="00405B42" w:rsidRPr="00405B42" w:rsidRDefault="00405B42" w:rsidP="005865AD">
      <w:pPr>
        <w:keepLines w:val="0"/>
        <w:widowControl/>
        <w:spacing w:after="160" w:line="278" w:lineRule="auto"/>
        <w:rPr>
          <w:rFonts w:ascii="Arial" w:hAnsi="Arial" w:cs="Arial"/>
          <w:b/>
          <w:bCs/>
        </w:rPr>
      </w:pPr>
      <w:r w:rsidRPr="00405B42">
        <w:rPr>
          <w:rFonts w:ascii="Arial" w:hAnsi="Arial" w:cs="Arial"/>
          <w:b/>
          <w:bCs/>
        </w:rPr>
        <w:t xml:space="preserve">Formål </w:t>
      </w:r>
    </w:p>
    <w:p w14:paraId="0101F2CE" w14:textId="77926E24" w:rsidR="005865AD" w:rsidRPr="005A4E6E" w:rsidRDefault="005865AD" w:rsidP="005865AD">
      <w:pPr>
        <w:keepLines w:val="0"/>
        <w:widowControl/>
        <w:spacing w:after="160" w:line="278" w:lineRule="auto"/>
        <w:rPr>
          <w:rFonts w:ascii="Arial" w:hAnsi="Arial" w:cs="Arial"/>
        </w:rPr>
      </w:pPr>
      <w:r w:rsidRPr="005A4E6E">
        <w:rPr>
          <w:rFonts w:ascii="Arial" w:hAnsi="Arial" w:cs="Arial"/>
        </w:rPr>
        <w:t>Formålet med anskaffelsen er å dekke Kystverkets behov for moderne kamera- og sensorsystemer for bruk på Kystvaktens fartøy i Nornen-klassen (indre Kystvakt). Systemene skal gi forbedret situasjonsforståelse gjennom høyoppløselig elektrooptisk (EO) og infrarød (IR) sensorkapasitet, og støtte operasjoner innen overvåkning, kontroll og innsats ved hendelser til sjøs.</w:t>
      </w:r>
    </w:p>
    <w:p w14:paraId="42CC6862" w14:textId="77777777" w:rsidR="005865AD" w:rsidRPr="005A4E6E" w:rsidRDefault="005865AD" w:rsidP="005865AD">
      <w:pPr>
        <w:keepLines w:val="0"/>
        <w:widowControl/>
        <w:spacing w:after="160" w:line="278" w:lineRule="auto"/>
        <w:rPr>
          <w:rFonts w:ascii="Arial" w:hAnsi="Arial" w:cs="Arial"/>
        </w:rPr>
      </w:pPr>
      <w:r w:rsidRPr="005A4E6E">
        <w:rPr>
          <w:rFonts w:ascii="Arial" w:hAnsi="Arial" w:cs="Arial"/>
        </w:rPr>
        <w:t>Anskaffelsen omfatter levering, installasjon og idriftsettelse av komplette systemer, inkludert nødvendige komponenter, programvare og grensesnitt for integrasjon mot fartøyenes eksisterende systemer. Det inngår også opplæring og tilhørende dokumentasjon for å sikre effektiv bruk og drift av løsningene.</w:t>
      </w:r>
    </w:p>
    <w:p w14:paraId="3133AF63" w14:textId="09758C42" w:rsidR="005865AD" w:rsidRPr="00F83E6F" w:rsidRDefault="005865AD" w:rsidP="005865AD">
      <w:pPr>
        <w:keepLines w:val="0"/>
        <w:widowControl/>
        <w:spacing w:after="160" w:line="278" w:lineRule="auto"/>
        <w:rPr>
          <w:rFonts w:ascii="Arial" w:hAnsi="Arial" w:cs="Arial"/>
        </w:rPr>
      </w:pPr>
      <w:r w:rsidRPr="005A4E6E">
        <w:rPr>
          <w:rFonts w:ascii="Arial" w:hAnsi="Arial" w:cs="Arial"/>
        </w:rPr>
        <w:lastRenderedPageBreak/>
        <w:t>Kystverket legger vekt på høy kvalitet, driftssikkerhet, brukervennlighet og integrasjonsmuligheter mot øvrige systemer om bord.</w:t>
      </w:r>
    </w:p>
    <w:p w14:paraId="4B53169B" w14:textId="77777777" w:rsidR="00497647" w:rsidRPr="00497647" w:rsidRDefault="00497647" w:rsidP="00497647">
      <w:pPr>
        <w:keepLines w:val="0"/>
        <w:widowControl/>
        <w:spacing w:after="160" w:line="278" w:lineRule="auto"/>
        <w:rPr>
          <w:rFonts w:ascii="Arial" w:hAnsi="Arial" w:cs="Arial"/>
          <w:b/>
          <w:bCs/>
        </w:rPr>
      </w:pPr>
      <w:r w:rsidRPr="00497647">
        <w:rPr>
          <w:rFonts w:ascii="Arial" w:hAnsi="Arial" w:cs="Arial"/>
          <w:b/>
          <w:bCs/>
        </w:rPr>
        <w:t>Behov</w:t>
      </w:r>
    </w:p>
    <w:p w14:paraId="4D971778" w14:textId="7838AEA1" w:rsidR="00497647" w:rsidRPr="00497647" w:rsidRDefault="00497647" w:rsidP="00497647">
      <w:pPr>
        <w:keepLines w:val="0"/>
        <w:widowControl/>
        <w:spacing w:after="160" w:line="278" w:lineRule="auto"/>
        <w:rPr>
          <w:rFonts w:ascii="Arial" w:hAnsi="Arial" w:cs="Arial"/>
        </w:rPr>
      </w:pPr>
      <w:r w:rsidRPr="00497647">
        <w:rPr>
          <w:rFonts w:ascii="Arial" w:hAnsi="Arial" w:cs="Arial"/>
        </w:rPr>
        <w:t xml:space="preserve">Kystverket har behov for </w:t>
      </w:r>
      <w:proofErr w:type="gramStart"/>
      <w:r w:rsidRPr="00497647">
        <w:rPr>
          <w:rFonts w:ascii="Arial" w:hAnsi="Arial" w:cs="Arial"/>
        </w:rPr>
        <w:t>robuste</w:t>
      </w:r>
      <w:proofErr w:type="gramEnd"/>
      <w:r w:rsidRPr="00497647">
        <w:rPr>
          <w:rFonts w:ascii="Arial" w:hAnsi="Arial" w:cs="Arial"/>
        </w:rPr>
        <w:t xml:space="preserve"> og maritime kamera- og sensorsystemer som kan operere under krevende vær- og driftsforhold. Systemene skal bidra til forbedret overvåkningsevne både i dagslys og mørke, samt under begrensede siktforhold</w:t>
      </w:r>
      <w:r w:rsidR="000A4BF6">
        <w:rPr>
          <w:rFonts w:ascii="Arial" w:hAnsi="Arial" w:cs="Arial"/>
        </w:rPr>
        <w:t xml:space="preserve"> i et maritimt miljø</w:t>
      </w:r>
      <w:r w:rsidRPr="00497647">
        <w:rPr>
          <w:rFonts w:ascii="Arial" w:hAnsi="Arial" w:cs="Arial"/>
        </w:rPr>
        <w:t>.</w:t>
      </w:r>
    </w:p>
    <w:p w14:paraId="504A39EF" w14:textId="77777777" w:rsidR="00497647" w:rsidRPr="00497647" w:rsidRDefault="00497647" w:rsidP="00497647">
      <w:pPr>
        <w:keepLines w:val="0"/>
        <w:widowControl/>
        <w:spacing w:after="160" w:line="278" w:lineRule="auto"/>
        <w:rPr>
          <w:rFonts w:ascii="Arial" w:hAnsi="Arial" w:cs="Arial"/>
        </w:rPr>
      </w:pPr>
      <w:r w:rsidRPr="00497647">
        <w:rPr>
          <w:rFonts w:ascii="Arial" w:hAnsi="Arial" w:cs="Arial"/>
        </w:rPr>
        <w:t>Videre er det behov for løsninger som gir forutsigbare driftskostnader og høy tilgjengelighet, herunder mulighet for serviceavtaler og fjernbasert vedlikehold.</w:t>
      </w:r>
    </w:p>
    <w:p w14:paraId="2EDAB51C" w14:textId="77777777" w:rsidR="009C0EA6" w:rsidRPr="009C0EA6" w:rsidRDefault="009C0EA6" w:rsidP="009C0EA6">
      <w:pPr>
        <w:keepLines w:val="0"/>
        <w:widowControl/>
        <w:spacing w:after="160" w:line="278" w:lineRule="auto"/>
        <w:rPr>
          <w:rFonts w:ascii="Arial" w:hAnsi="Arial" w:cs="Arial"/>
          <w:b/>
          <w:bCs/>
        </w:rPr>
      </w:pPr>
      <w:r w:rsidRPr="009C0EA6">
        <w:rPr>
          <w:rFonts w:ascii="Arial" w:hAnsi="Arial" w:cs="Arial"/>
          <w:b/>
          <w:bCs/>
        </w:rPr>
        <w:t>Omfang</w:t>
      </w:r>
    </w:p>
    <w:p w14:paraId="1762C91E" w14:textId="54EF161C" w:rsidR="009C0EA6" w:rsidRPr="009C0EA6" w:rsidRDefault="009C0EA6" w:rsidP="009C0EA6">
      <w:pPr>
        <w:keepLines w:val="0"/>
        <w:widowControl/>
        <w:spacing w:after="160" w:line="278" w:lineRule="auto"/>
        <w:rPr>
          <w:rFonts w:ascii="Arial" w:hAnsi="Arial" w:cs="Arial"/>
        </w:rPr>
      </w:pPr>
      <w:r w:rsidRPr="009C0EA6">
        <w:rPr>
          <w:rFonts w:ascii="Arial" w:hAnsi="Arial" w:cs="Arial"/>
        </w:rPr>
        <w:t xml:space="preserve">Anskaffelsen gjennomføres som et enkeltkjøp, og omfatter levering av </w:t>
      </w:r>
      <w:r w:rsidRPr="00031C2A">
        <w:rPr>
          <w:rFonts w:ascii="Arial" w:hAnsi="Arial" w:cs="Arial"/>
        </w:rPr>
        <w:t>fem (5) komplette systemer</w:t>
      </w:r>
      <w:r w:rsidRPr="009C0EA6">
        <w:rPr>
          <w:rFonts w:ascii="Arial" w:hAnsi="Arial" w:cs="Arial"/>
        </w:rPr>
        <w:t xml:space="preserve"> installert på Kystvaktens fartøy i Nornen-klassen.</w:t>
      </w:r>
    </w:p>
    <w:p w14:paraId="43CA447D" w14:textId="77777777" w:rsidR="009C0EA6" w:rsidRPr="009C0EA6" w:rsidRDefault="009C0EA6" w:rsidP="009C0EA6">
      <w:pPr>
        <w:keepLines w:val="0"/>
        <w:widowControl/>
        <w:spacing w:after="160" w:line="278" w:lineRule="auto"/>
        <w:rPr>
          <w:rFonts w:ascii="Arial" w:hAnsi="Arial" w:cs="Arial"/>
        </w:rPr>
      </w:pPr>
      <w:r w:rsidRPr="009C0EA6">
        <w:rPr>
          <w:rFonts w:ascii="Arial" w:hAnsi="Arial" w:cs="Arial"/>
        </w:rPr>
        <w:t>I tillegg inkluderer kontrakten opsjoner knyttet til:</w:t>
      </w:r>
    </w:p>
    <w:p w14:paraId="41B238EA" w14:textId="77777777" w:rsidR="009C0EA6" w:rsidRPr="009C0EA6" w:rsidRDefault="009C0EA6" w:rsidP="009C0EA6">
      <w:pPr>
        <w:keepLines w:val="0"/>
        <w:widowControl/>
        <w:numPr>
          <w:ilvl w:val="0"/>
          <w:numId w:val="8"/>
        </w:numPr>
        <w:spacing w:after="160" w:line="278" w:lineRule="auto"/>
        <w:rPr>
          <w:rFonts w:ascii="Arial" w:hAnsi="Arial" w:cs="Arial"/>
        </w:rPr>
      </w:pPr>
      <w:r w:rsidRPr="009C0EA6">
        <w:rPr>
          <w:rFonts w:ascii="Arial" w:hAnsi="Arial" w:cs="Arial"/>
        </w:rPr>
        <w:t>Ekstra arbeidsstasjoner</w:t>
      </w:r>
    </w:p>
    <w:p w14:paraId="6D3E4A1D" w14:textId="77777777" w:rsidR="009C0EA6" w:rsidRPr="009C0EA6" w:rsidRDefault="009C0EA6" w:rsidP="009C0EA6">
      <w:pPr>
        <w:keepLines w:val="0"/>
        <w:widowControl/>
        <w:numPr>
          <w:ilvl w:val="0"/>
          <w:numId w:val="8"/>
        </w:numPr>
        <w:spacing w:after="160" w:line="278" w:lineRule="auto"/>
        <w:rPr>
          <w:rFonts w:ascii="Arial" w:hAnsi="Arial" w:cs="Arial"/>
          <w:lang w:val="nn-NO"/>
        </w:rPr>
      </w:pPr>
      <w:r w:rsidRPr="009C0EA6">
        <w:rPr>
          <w:rFonts w:ascii="Arial" w:hAnsi="Arial" w:cs="Arial"/>
          <w:lang w:val="nn-NO"/>
        </w:rPr>
        <w:t>Maritim skjerm (HD og 4K)</w:t>
      </w:r>
    </w:p>
    <w:p w14:paraId="09AE23F7" w14:textId="77777777" w:rsidR="009C0EA6" w:rsidRPr="009C0EA6" w:rsidRDefault="009C0EA6" w:rsidP="009C0EA6">
      <w:pPr>
        <w:keepLines w:val="0"/>
        <w:widowControl/>
        <w:numPr>
          <w:ilvl w:val="0"/>
          <w:numId w:val="8"/>
        </w:numPr>
        <w:spacing w:after="160" w:line="278" w:lineRule="auto"/>
        <w:rPr>
          <w:rFonts w:ascii="Arial" w:hAnsi="Arial" w:cs="Arial"/>
        </w:rPr>
      </w:pPr>
      <w:r w:rsidRPr="009C0EA6">
        <w:rPr>
          <w:rFonts w:ascii="Arial" w:hAnsi="Arial" w:cs="Arial"/>
        </w:rPr>
        <w:t>Kabling mellom systemkomponenter</w:t>
      </w:r>
    </w:p>
    <w:p w14:paraId="78A65DB8" w14:textId="77777777" w:rsidR="009C0EA6" w:rsidRPr="009C0EA6" w:rsidRDefault="009C0EA6" w:rsidP="009C0EA6">
      <w:pPr>
        <w:keepLines w:val="0"/>
        <w:widowControl/>
        <w:numPr>
          <w:ilvl w:val="0"/>
          <w:numId w:val="8"/>
        </w:numPr>
        <w:spacing w:after="160" w:line="278" w:lineRule="auto"/>
        <w:rPr>
          <w:rFonts w:ascii="Arial" w:hAnsi="Arial" w:cs="Arial"/>
        </w:rPr>
      </w:pPr>
      <w:r w:rsidRPr="009C0EA6">
        <w:rPr>
          <w:rFonts w:ascii="Arial" w:hAnsi="Arial" w:cs="Arial"/>
        </w:rPr>
        <w:t>Service Level Agreement (SLA) for drift og vedlikehold</w:t>
      </w:r>
    </w:p>
    <w:p w14:paraId="21665561" w14:textId="73301F1A" w:rsidR="009C0EA6" w:rsidRPr="009C0EA6" w:rsidRDefault="009C0EA6" w:rsidP="009C0EA6">
      <w:pPr>
        <w:keepLines w:val="0"/>
        <w:widowControl/>
        <w:numPr>
          <w:ilvl w:val="0"/>
          <w:numId w:val="8"/>
        </w:numPr>
        <w:spacing w:after="160" w:line="278" w:lineRule="auto"/>
        <w:rPr>
          <w:rFonts w:ascii="Arial" w:hAnsi="Arial" w:cs="Arial"/>
        </w:rPr>
      </w:pPr>
      <w:r w:rsidRPr="009C0EA6">
        <w:rPr>
          <w:rFonts w:ascii="Arial" w:hAnsi="Arial" w:cs="Arial"/>
        </w:rPr>
        <w:t xml:space="preserve">Andre relevante tilleggskomponenter og tjenester </w:t>
      </w:r>
    </w:p>
    <w:p w14:paraId="6DE635B0" w14:textId="77777777" w:rsidR="009C0EA6" w:rsidRPr="009C0EA6" w:rsidRDefault="009C0EA6" w:rsidP="009C0EA6">
      <w:pPr>
        <w:keepLines w:val="0"/>
        <w:widowControl/>
        <w:spacing w:after="160" w:line="278" w:lineRule="auto"/>
        <w:rPr>
          <w:rFonts w:ascii="Arial" w:hAnsi="Arial" w:cs="Arial"/>
        </w:rPr>
      </w:pPr>
      <w:r w:rsidRPr="009C0EA6">
        <w:rPr>
          <w:rFonts w:ascii="Arial" w:hAnsi="Arial" w:cs="Arial"/>
        </w:rPr>
        <w:t>Utløsning av opsjoner skjer basert på Kystverkets behov, samt vurderinger av pris og tilbudt løsning.</w:t>
      </w:r>
    </w:p>
    <w:p w14:paraId="0AB85F28" w14:textId="77777777" w:rsidR="009C0EA6" w:rsidRDefault="009C0EA6" w:rsidP="009C0EA6">
      <w:pPr>
        <w:keepLines w:val="0"/>
        <w:widowControl/>
        <w:spacing w:after="160" w:line="278" w:lineRule="auto"/>
        <w:rPr>
          <w:rFonts w:ascii="Arial" w:hAnsi="Arial" w:cs="Arial"/>
        </w:rPr>
      </w:pPr>
      <w:r w:rsidRPr="009C0EA6">
        <w:rPr>
          <w:rFonts w:ascii="Arial" w:hAnsi="Arial" w:cs="Arial"/>
        </w:rPr>
        <w:t xml:space="preserve">Det presiseres at kontrakten ikke innebærer noen forpliktelse til å utløse opsjoner. Omfanget av opsjoner vil avhenge av tilgjengelige budsjettmidler, operasjonelle behov og erfaringer fra implementeringen av </w:t>
      </w:r>
      <w:proofErr w:type="spellStart"/>
      <w:r w:rsidRPr="009C0EA6">
        <w:rPr>
          <w:rFonts w:ascii="Arial" w:hAnsi="Arial" w:cs="Arial"/>
        </w:rPr>
        <w:t>hovedleveransen</w:t>
      </w:r>
      <w:proofErr w:type="spellEnd"/>
      <w:r w:rsidRPr="009C0EA6">
        <w:rPr>
          <w:rFonts w:ascii="Arial" w:hAnsi="Arial" w:cs="Arial"/>
        </w:rPr>
        <w:t>.</w:t>
      </w:r>
    </w:p>
    <w:p w14:paraId="14CBFDDC" w14:textId="02C001B7" w:rsidR="0011426E" w:rsidRDefault="0011426E" w:rsidP="0011426E">
      <w:pPr>
        <w:rPr>
          <w:rFonts w:ascii="Arial" w:hAnsi="Arial" w:cs="Arial"/>
        </w:rPr>
      </w:pPr>
      <w:r>
        <w:rPr>
          <w:rFonts w:ascii="Arial" w:hAnsi="Arial" w:cs="Arial"/>
        </w:rPr>
        <w:t>Anslått samlet</w:t>
      </w:r>
      <w:r w:rsidRPr="00AF2774">
        <w:rPr>
          <w:rFonts w:ascii="Arial" w:hAnsi="Arial" w:cs="Arial"/>
        </w:rPr>
        <w:t xml:space="preserve"> ramme på </w:t>
      </w:r>
      <w:r w:rsidR="00776D1A">
        <w:rPr>
          <w:rFonts w:ascii="Arial" w:hAnsi="Arial" w:cs="Arial"/>
        </w:rPr>
        <w:t xml:space="preserve">kontrakten inkludert opsjoner er </w:t>
      </w:r>
      <w:r w:rsidRPr="00AF2774">
        <w:rPr>
          <w:rFonts w:ascii="Arial" w:hAnsi="Arial" w:cs="Arial"/>
        </w:rPr>
        <w:t>3 000</w:t>
      </w:r>
      <w:r w:rsidR="00776D1A">
        <w:rPr>
          <w:rFonts w:ascii="Arial" w:hAnsi="Arial" w:cs="Arial"/>
        </w:rPr>
        <w:t> </w:t>
      </w:r>
      <w:r w:rsidRPr="00AF2774">
        <w:rPr>
          <w:rFonts w:ascii="Arial" w:hAnsi="Arial" w:cs="Arial"/>
        </w:rPr>
        <w:t>000</w:t>
      </w:r>
      <w:r w:rsidR="00776D1A">
        <w:rPr>
          <w:rFonts w:ascii="Arial" w:hAnsi="Arial" w:cs="Arial"/>
        </w:rPr>
        <w:t>,-</w:t>
      </w:r>
      <w:r w:rsidRPr="00AF2774">
        <w:rPr>
          <w:rFonts w:ascii="Arial" w:hAnsi="Arial" w:cs="Arial"/>
        </w:rPr>
        <w:t xml:space="preserve"> norske kroner ekskl. mva. for hele kontraktsperioden.</w:t>
      </w:r>
    </w:p>
    <w:p w14:paraId="45EBF39C" w14:textId="77777777" w:rsidR="0011426E" w:rsidRDefault="0011426E" w:rsidP="005E7769">
      <w:pPr>
        <w:keepLines w:val="0"/>
        <w:widowControl/>
        <w:spacing w:after="160" w:line="278" w:lineRule="auto"/>
        <w:rPr>
          <w:rFonts w:ascii="Arial" w:hAnsi="Arial" w:cs="Arial"/>
        </w:rPr>
      </w:pPr>
    </w:p>
    <w:p w14:paraId="76D32DB4" w14:textId="28B514CE" w:rsidR="007D111A" w:rsidRDefault="00F55F13" w:rsidP="005E7769">
      <w:pPr>
        <w:keepLines w:val="0"/>
        <w:widowControl/>
        <w:spacing w:after="160" w:line="278" w:lineRule="auto"/>
        <w:rPr>
          <w:rFonts w:ascii="Arial" w:hAnsi="Arial" w:cs="Arial"/>
          <w:b/>
          <w:bCs/>
        </w:rPr>
      </w:pPr>
      <w:r w:rsidRPr="00780BFD">
        <w:rPr>
          <w:rFonts w:ascii="Arial" w:hAnsi="Arial" w:cs="Arial"/>
        </w:rPr>
        <w:t xml:space="preserve">Nærmere detaljer om krav til leveransen </w:t>
      </w:r>
      <w:proofErr w:type="gramStart"/>
      <w:r w:rsidRPr="00780BFD">
        <w:rPr>
          <w:rFonts w:ascii="Arial" w:hAnsi="Arial" w:cs="Arial"/>
        </w:rPr>
        <w:t>fremgår</w:t>
      </w:r>
      <w:proofErr w:type="gramEnd"/>
      <w:r w:rsidRPr="00780BFD">
        <w:rPr>
          <w:rFonts w:ascii="Arial" w:hAnsi="Arial" w:cs="Arial"/>
        </w:rPr>
        <w:t xml:space="preserve"> av </w:t>
      </w:r>
      <w:r>
        <w:rPr>
          <w:rFonts w:ascii="Arial" w:hAnsi="Arial" w:cs="Arial"/>
        </w:rPr>
        <w:t xml:space="preserve">detaljert </w:t>
      </w:r>
      <w:r w:rsidRPr="00780BFD">
        <w:rPr>
          <w:rFonts w:ascii="Arial" w:hAnsi="Arial" w:cs="Arial"/>
        </w:rPr>
        <w:t>kravspesifikasjonen og tilhørende prisskjema</w:t>
      </w:r>
      <w:r w:rsidR="00395790">
        <w:rPr>
          <w:rFonts w:ascii="Arial" w:hAnsi="Arial" w:cs="Arial"/>
        </w:rPr>
        <w:t>.</w:t>
      </w:r>
    </w:p>
    <w:p w14:paraId="62C007B6" w14:textId="77777777" w:rsidR="007D111A" w:rsidRPr="007D111A" w:rsidRDefault="007D111A" w:rsidP="005E7769">
      <w:pPr>
        <w:keepLines w:val="0"/>
        <w:widowControl/>
        <w:spacing w:after="160" w:line="278" w:lineRule="auto"/>
        <w:rPr>
          <w:rFonts w:ascii="Arial" w:hAnsi="Arial" w:cs="Arial"/>
          <w:b/>
          <w:bCs/>
        </w:rPr>
      </w:pPr>
    </w:p>
    <w:p w14:paraId="3494F723" w14:textId="77777777" w:rsidR="00395790" w:rsidRDefault="00395790">
      <w:pPr>
        <w:keepLines w:val="0"/>
        <w:widowControl/>
        <w:spacing w:after="160" w:line="278" w:lineRule="auto"/>
        <w:rPr>
          <w:rFonts w:ascii="Arial" w:hAnsi="Arial" w:cs="Arial"/>
          <w:b/>
          <w:bCs/>
        </w:rPr>
      </w:pPr>
      <w:r>
        <w:rPr>
          <w:rFonts w:ascii="Arial" w:hAnsi="Arial" w:cs="Arial"/>
          <w:b/>
          <w:bCs/>
        </w:rPr>
        <w:br w:type="page"/>
      </w:r>
    </w:p>
    <w:p w14:paraId="7AB8B562" w14:textId="1255AD7E" w:rsidR="00A24806" w:rsidRPr="00395790" w:rsidRDefault="007D111A" w:rsidP="00395790">
      <w:pPr>
        <w:keepLines w:val="0"/>
        <w:widowControl/>
        <w:spacing w:after="160" w:line="278" w:lineRule="auto"/>
        <w:rPr>
          <w:rFonts w:ascii="Arial" w:hAnsi="Arial" w:cs="Arial"/>
          <w:b/>
          <w:bCs/>
        </w:rPr>
      </w:pPr>
      <w:r w:rsidRPr="007D111A">
        <w:rPr>
          <w:rFonts w:ascii="Arial" w:hAnsi="Arial" w:cs="Arial"/>
          <w:b/>
          <w:bCs/>
        </w:rPr>
        <w:lastRenderedPageBreak/>
        <w:t>Kravspesifikasjon</w:t>
      </w:r>
    </w:p>
    <w:tbl>
      <w:tblPr>
        <w:tblStyle w:val="Listetabell3uthevingsfarge4"/>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467"/>
        <w:gridCol w:w="659"/>
        <w:gridCol w:w="3269"/>
      </w:tblGrid>
      <w:tr w:rsidR="00B37AF3" w14:paraId="127F29A4" w14:textId="77777777" w:rsidTr="00680C4E">
        <w:trPr>
          <w:cnfStyle w:val="100000000000" w:firstRow="1" w:lastRow="0" w:firstColumn="0" w:lastColumn="0" w:oddVBand="0" w:evenVBand="0" w:oddHBand="0" w:evenHBand="0" w:firstRowFirstColumn="0" w:firstRowLastColumn="0" w:lastRowFirstColumn="0" w:lastRowLastColumn="0"/>
          <w:trHeight w:val="308"/>
        </w:trPr>
        <w:tc>
          <w:tcPr>
            <w:cnfStyle w:val="001000000100" w:firstRow="0" w:lastRow="0" w:firstColumn="1" w:lastColumn="0" w:oddVBand="0" w:evenVBand="0" w:oddHBand="0" w:evenHBand="0" w:firstRowFirstColumn="1" w:firstRowLastColumn="0" w:lastRowFirstColumn="0" w:lastRowLastColumn="0"/>
            <w:tcW w:w="5387" w:type="dxa"/>
            <w:vMerge w:val="restart"/>
            <w:shd w:val="clear" w:color="auto" w:fill="FFC000"/>
          </w:tcPr>
          <w:p w14:paraId="31693EC5" w14:textId="77777777" w:rsidR="00B37AF3" w:rsidRPr="00B37AF3" w:rsidRDefault="00B37AF3" w:rsidP="00B37AF3">
            <w:pPr>
              <w:pStyle w:val="Overskrift3"/>
              <w:numPr>
                <w:ilvl w:val="0"/>
                <w:numId w:val="1"/>
              </w:numPr>
              <w:tabs>
                <w:tab w:val="num" w:pos="360"/>
              </w:tabs>
              <w:ind w:left="0" w:firstLine="0"/>
              <w:rPr>
                <w:rFonts w:ascii="Arial" w:hAnsi="Arial" w:cs="Arial"/>
                <w:b w:val="0"/>
                <w:bCs w:val="0"/>
                <w:sz w:val="26"/>
                <w:szCs w:val="26"/>
              </w:rPr>
            </w:pPr>
            <w:r w:rsidRPr="00B37AF3">
              <w:rPr>
                <w:rFonts w:ascii="Arial" w:hAnsi="Arial" w:cs="Arial"/>
                <w:color w:val="auto"/>
                <w:sz w:val="26"/>
                <w:szCs w:val="26"/>
              </w:rPr>
              <w:t>Absolutte krav</w:t>
            </w:r>
          </w:p>
        </w:tc>
        <w:tc>
          <w:tcPr>
            <w:tcW w:w="1126" w:type="dxa"/>
            <w:gridSpan w:val="2"/>
            <w:shd w:val="clear" w:color="auto" w:fill="FFC000"/>
          </w:tcPr>
          <w:p w14:paraId="02678AF3" w14:textId="2F428A29" w:rsidR="00B37AF3" w:rsidRPr="00B37AF3" w:rsidRDefault="00B37AF3" w:rsidP="00B37AF3">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 w:val="26"/>
                <w:szCs w:val="26"/>
              </w:rPr>
            </w:pPr>
            <w:r w:rsidRPr="00B37AF3">
              <w:rPr>
                <w:rFonts w:ascii="Arial" w:hAnsi="Arial" w:cs="Arial"/>
                <w:color w:val="auto"/>
                <w:sz w:val="26"/>
                <w:szCs w:val="26"/>
              </w:rPr>
              <w:t>Må - krav</w:t>
            </w:r>
          </w:p>
        </w:tc>
        <w:tc>
          <w:tcPr>
            <w:tcW w:w="3269" w:type="dxa"/>
            <w:vMerge w:val="restart"/>
            <w:shd w:val="clear" w:color="auto" w:fill="FFC000"/>
          </w:tcPr>
          <w:p w14:paraId="594A4D2A" w14:textId="77777777" w:rsidR="00B37AF3" w:rsidRPr="00B37AF3" w:rsidRDefault="00B37AF3" w:rsidP="00B37AF3">
            <w:pPr>
              <w:pStyle w:val="Overskrift3"/>
              <w:cnfStyle w:val="100000000000" w:firstRow="1" w:lastRow="0" w:firstColumn="0" w:lastColumn="0" w:oddVBand="0" w:evenVBand="0" w:oddHBand="0" w:evenHBand="0" w:firstRowFirstColumn="0" w:firstRowLastColumn="0" w:lastRowFirstColumn="0" w:lastRowLastColumn="0"/>
              <w:rPr>
                <w:rFonts w:ascii="Arial" w:hAnsi="Arial" w:cs="Arial"/>
                <w:sz w:val="26"/>
                <w:szCs w:val="26"/>
              </w:rPr>
            </w:pPr>
            <w:r w:rsidRPr="00B37AF3">
              <w:rPr>
                <w:rFonts w:ascii="Arial" w:hAnsi="Arial" w:cs="Arial"/>
                <w:color w:val="auto"/>
                <w:sz w:val="26"/>
                <w:szCs w:val="26"/>
              </w:rPr>
              <w:t>Kommentar/referanse</w:t>
            </w:r>
          </w:p>
        </w:tc>
      </w:tr>
      <w:tr w:rsidR="00680C4E" w14:paraId="2589C269" w14:textId="77777777" w:rsidTr="00680C4E">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5387" w:type="dxa"/>
            <w:vMerge/>
            <w:shd w:val="clear" w:color="auto" w:fill="FFC000"/>
          </w:tcPr>
          <w:p w14:paraId="336D39D7" w14:textId="77777777" w:rsidR="00B37AF3" w:rsidRDefault="00B37AF3" w:rsidP="00B37AF3">
            <w:pPr>
              <w:pStyle w:val="Overskrift3"/>
            </w:pPr>
          </w:p>
        </w:tc>
        <w:tc>
          <w:tcPr>
            <w:tcW w:w="467" w:type="dxa"/>
            <w:shd w:val="clear" w:color="auto" w:fill="FFC000"/>
          </w:tcPr>
          <w:p w14:paraId="0050CEF7" w14:textId="77777777" w:rsidR="00B37AF3" w:rsidRPr="00B37AF3" w:rsidRDefault="00B37AF3" w:rsidP="00B37A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37AF3">
              <w:rPr>
                <w:rFonts w:ascii="Arial" w:hAnsi="Arial" w:cs="Arial"/>
                <w:sz w:val="20"/>
                <w:szCs w:val="20"/>
              </w:rPr>
              <w:t>JA</w:t>
            </w:r>
          </w:p>
        </w:tc>
        <w:tc>
          <w:tcPr>
            <w:tcW w:w="659" w:type="dxa"/>
            <w:shd w:val="clear" w:color="auto" w:fill="FFC000"/>
          </w:tcPr>
          <w:p w14:paraId="372095C0" w14:textId="77777777" w:rsidR="00B37AF3" w:rsidRPr="00B37AF3" w:rsidRDefault="00B37AF3" w:rsidP="00B37A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37AF3">
              <w:rPr>
                <w:rFonts w:ascii="Arial" w:hAnsi="Arial" w:cs="Arial"/>
                <w:sz w:val="20"/>
                <w:szCs w:val="20"/>
              </w:rPr>
              <w:t>NEI</w:t>
            </w:r>
          </w:p>
        </w:tc>
        <w:tc>
          <w:tcPr>
            <w:tcW w:w="3269" w:type="dxa"/>
            <w:vMerge/>
            <w:shd w:val="clear" w:color="auto" w:fill="FFC000"/>
          </w:tcPr>
          <w:p w14:paraId="781DAD2E" w14:textId="77777777" w:rsidR="00B37AF3" w:rsidRDefault="00B37AF3" w:rsidP="00B37AF3">
            <w:pPr>
              <w:cnfStyle w:val="000000100000" w:firstRow="0" w:lastRow="0" w:firstColumn="0" w:lastColumn="0" w:oddVBand="0" w:evenVBand="0" w:oddHBand="1" w:evenHBand="0" w:firstRowFirstColumn="0" w:firstRowLastColumn="0" w:lastRowFirstColumn="0" w:lastRowLastColumn="0"/>
            </w:pPr>
          </w:p>
        </w:tc>
      </w:tr>
      <w:tr w:rsidR="00B37AF3" w:rsidRPr="00716FD9" w14:paraId="42FD2465" w14:textId="77777777" w:rsidTr="00680C4E">
        <w:tc>
          <w:tcPr>
            <w:cnfStyle w:val="001000000000" w:firstRow="0" w:lastRow="0" w:firstColumn="1" w:lastColumn="0" w:oddVBand="0" w:evenVBand="0" w:oddHBand="0" w:evenHBand="0" w:firstRowFirstColumn="0" w:firstRowLastColumn="0" w:lastRowFirstColumn="0" w:lastRowLastColumn="0"/>
            <w:tcW w:w="5387" w:type="dxa"/>
          </w:tcPr>
          <w:p w14:paraId="30F403FF" w14:textId="1D3895C1" w:rsidR="00B37AF3" w:rsidRPr="00680C4E" w:rsidRDefault="00631A70" w:rsidP="00B37AF3">
            <w:pPr>
              <w:pStyle w:val="Listeavsnitt"/>
              <w:numPr>
                <w:ilvl w:val="1"/>
                <w:numId w:val="1"/>
              </w:numPr>
              <w:rPr>
                <w:rFonts w:ascii="Arial" w:hAnsi="Arial" w:cs="Arial"/>
                <w:b w:val="0"/>
                <w:bCs w:val="0"/>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w:t>
            </w:r>
            <w:r w:rsidR="00DB44A5" w:rsidRPr="00680C4E">
              <w:rPr>
                <w:rFonts w:ascii="Arial" w:hAnsi="Arial" w:cs="Arial"/>
                <w:b w:val="0"/>
                <w:bCs w:val="0"/>
                <w:sz w:val="20"/>
                <w:szCs w:val="20"/>
              </w:rPr>
              <w:t>–</w:t>
            </w:r>
            <w:r w:rsidRPr="00680C4E">
              <w:rPr>
                <w:rFonts w:ascii="Arial" w:hAnsi="Arial" w:cs="Arial"/>
                <w:b w:val="0"/>
                <w:bCs w:val="0"/>
                <w:sz w:val="20"/>
                <w:szCs w:val="20"/>
              </w:rPr>
              <w:t xml:space="preserve"> </w:t>
            </w:r>
            <w:r w:rsidR="00DB44A5" w:rsidRPr="00680C4E">
              <w:rPr>
                <w:rFonts w:ascii="Arial" w:hAnsi="Arial" w:cs="Arial"/>
                <w:b w:val="0"/>
                <w:bCs w:val="0"/>
                <w:sz w:val="20"/>
                <w:szCs w:val="20"/>
              </w:rPr>
              <w:t>Fullverdig systemleveranse</w:t>
            </w:r>
            <w:r w:rsidR="00B37AF3" w:rsidRPr="00680C4E">
              <w:rPr>
                <w:rFonts w:ascii="Arial" w:hAnsi="Arial" w:cs="Arial"/>
                <w:b w:val="0"/>
                <w:bCs w:val="0"/>
                <w:sz w:val="20"/>
                <w:szCs w:val="20"/>
              </w:rPr>
              <w:t xml:space="preserve"> med en styringsenhet/arbeidsstasjon for presentasjon av bilde fra kamera. Løsning beskrives.</w:t>
            </w:r>
            <w:r w:rsidRPr="00680C4E">
              <w:rPr>
                <w:rFonts w:ascii="Arial" w:hAnsi="Arial" w:cs="Arial"/>
                <w:b w:val="0"/>
                <w:bCs w:val="0"/>
                <w:sz w:val="20"/>
                <w:szCs w:val="20"/>
              </w:rPr>
              <w:t xml:space="preserve"> Merk at pris på systemene skal </w:t>
            </w:r>
            <w:r w:rsidRPr="00680C4E">
              <w:rPr>
                <w:rFonts w:ascii="Arial" w:hAnsi="Arial" w:cs="Arial"/>
                <w:b w:val="0"/>
                <w:sz w:val="20"/>
                <w:szCs w:val="20"/>
              </w:rPr>
              <w:t xml:space="preserve">oppgis i norske kroner, og at prisene </w:t>
            </w:r>
            <w:bookmarkStart w:id="0" w:name="_Hlk147823489"/>
            <w:r w:rsidRPr="00680C4E">
              <w:rPr>
                <w:rFonts w:ascii="Arial" w:hAnsi="Arial" w:cs="Arial"/>
                <w:b w:val="0"/>
                <w:sz w:val="20"/>
                <w:szCs w:val="20"/>
              </w:rPr>
              <w:t>oppgis eksklusiv merverdiavgift, men inkludert frakt, toll og eventuelle andre avgifter</w:t>
            </w:r>
            <w:bookmarkEnd w:id="0"/>
            <w:r w:rsidRPr="00680C4E">
              <w:rPr>
                <w:rFonts w:ascii="Arial" w:hAnsi="Arial" w:cs="Arial"/>
                <w:b w:val="0"/>
                <w:sz w:val="20"/>
                <w:szCs w:val="20"/>
              </w:rPr>
              <w:t>.</w:t>
            </w:r>
            <w:r w:rsidRPr="00680C4E">
              <w:rPr>
                <w:rFonts w:ascii="Arial" w:hAnsi="Arial" w:cs="Arial"/>
                <w:b w:val="0"/>
                <w:bCs w:val="0"/>
                <w:sz w:val="20"/>
                <w:szCs w:val="20"/>
              </w:rPr>
              <w:t xml:space="preserve"> jf. prisskjema.</w:t>
            </w:r>
            <w:r w:rsidR="00D159D0">
              <w:rPr>
                <w:rFonts w:ascii="Arial" w:hAnsi="Arial" w:cs="Arial"/>
                <w:b w:val="0"/>
                <w:bCs w:val="0"/>
                <w:sz w:val="20"/>
                <w:szCs w:val="20"/>
              </w:rPr>
              <w:t xml:space="preserve"> (Se eg</w:t>
            </w:r>
            <w:r w:rsidR="00BF02E4">
              <w:rPr>
                <w:rFonts w:ascii="Arial" w:hAnsi="Arial" w:cs="Arial"/>
                <w:b w:val="0"/>
                <w:bCs w:val="0"/>
                <w:sz w:val="20"/>
                <w:szCs w:val="20"/>
              </w:rPr>
              <w:t>ne</w:t>
            </w:r>
            <w:r w:rsidR="00D159D0">
              <w:rPr>
                <w:rFonts w:ascii="Arial" w:hAnsi="Arial" w:cs="Arial"/>
                <w:b w:val="0"/>
                <w:bCs w:val="0"/>
                <w:sz w:val="20"/>
                <w:szCs w:val="20"/>
              </w:rPr>
              <w:t xml:space="preserve"> punkt</w:t>
            </w:r>
            <w:r w:rsidR="00BF02E4">
              <w:rPr>
                <w:rFonts w:ascii="Arial" w:hAnsi="Arial" w:cs="Arial"/>
                <w:b w:val="0"/>
                <w:bCs w:val="0"/>
                <w:sz w:val="20"/>
                <w:szCs w:val="20"/>
              </w:rPr>
              <w:t>er</w:t>
            </w:r>
            <w:r w:rsidR="00D159D0">
              <w:rPr>
                <w:rFonts w:ascii="Arial" w:hAnsi="Arial" w:cs="Arial"/>
                <w:b w:val="0"/>
                <w:bCs w:val="0"/>
                <w:sz w:val="20"/>
                <w:szCs w:val="20"/>
              </w:rPr>
              <w:t xml:space="preserve"> for</w:t>
            </w:r>
            <w:r w:rsidR="00BF02E4">
              <w:rPr>
                <w:rFonts w:ascii="Arial" w:hAnsi="Arial" w:cs="Arial"/>
                <w:b w:val="0"/>
                <w:bCs w:val="0"/>
                <w:sz w:val="20"/>
                <w:szCs w:val="20"/>
              </w:rPr>
              <w:t>, installasjon,</w:t>
            </w:r>
            <w:r w:rsidR="00D159D0">
              <w:rPr>
                <w:rFonts w:ascii="Arial" w:hAnsi="Arial" w:cs="Arial"/>
                <w:b w:val="0"/>
                <w:bCs w:val="0"/>
                <w:sz w:val="20"/>
                <w:szCs w:val="20"/>
              </w:rPr>
              <w:t xml:space="preserve"> skjerm til arbeidsstasjon</w:t>
            </w:r>
            <w:r w:rsidR="00BF02E4">
              <w:rPr>
                <w:rFonts w:ascii="Arial" w:hAnsi="Arial" w:cs="Arial"/>
                <w:b w:val="0"/>
                <w:bCs w:val="0"/>
                <w:sz w:val="20"/>
                <w:szCs w:val="20"/>
              </w:rPr>
              <w:t xml:space="preserve"> og kabel </w:t>
            </w:r>
            <w:r w:rsidR="00D159D0">
              <w:rPr>
                <w:rFonts w:ascii="Arial" w:hAnsi="Arial" w:cs="Arial"/>
                <w:b w:val="0"/>
                <w:bCs w:val="0"/>
                <w:sz w:val="20"/>
                <w:szCs w:val="20"/>
              </w:rPr>
              <w:t xml:space="preserve">som prises separat) </w:t>
            </w:r>
          </w:p>
        </w:tc>
        <w:tc>
          <w:tcPr>
            <w:tcW w:w="467" w:type="dxa"/>
          </w:tcPr>
          <w:p w14:paraId="1C4A1CEA"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659" w:type="dxa"/>
          </w:tcPr>
          <w:p w14:paraId="6243F73A"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3269" w:type="dxa"/>
          </w:tcPr>
          <w:p w14:paraId="64704B14"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r w:rsidR="00E836B5" w:rsidRPr="00716FD9" w14:paraId="3D62662D" w14:textId="77777777" w:rsidTr="00680C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7" w:type="dxa"/>
          </w:tcPr>
          <w:p w14:paraId="5AEBF040" w14:textId="2AF1C0C2" w:rsidR="00E836B5" w:rsidRPr="00680C4E" w:rsidRDefault="00831C2C" w:rsidP="00B37AF3">
            <w:pPr>
              <w:pStyle w:val="Listeavsnitt"/>
              <w:numPr>
                <w:ilvl w:val="1"/>
                <w:numId w:val="1"/>
              </w:numPr>
              <w:rPr>
                <w:rFonts w:ascii="Arial" w:hAnsi="Arial" w:cs="Arial"/>
                <w:sz w:val="20"/>
                <w:szCs w:val="20"/>
              </w:rPr>
            </w:pPr>
            <w:proofErr w:type="spellStart"/>
            <w:r w:rsidRPr="00831C2C">
              <w:rPr>
                <w:rFonts w:ascii="Arial" w:hAnsi="Arial" w:cs="Arial"/>
                <w:sz w:val="20"/>
                <w:szCs w:val="20"/>
              </w:rPr>
              <w:t>Hovedleveranse</w:t>
            </w:r>
            <w:r w:rsidR="0002682D">
              <w:rPr>
                <w:rFonts w:ascii="Arial" w:hAnsi="Arial" w:cs="Arial"/>
                <w:sz w:val="20"/>
                <w:szCs w:val="20"/>
              </w:rPr>
              <w:t>n</w:t>
            </w:r>
            <w:proofErr w:type="spellEnd"/>
            <w:r>
              <w:rPr>
                <w:rFonts w:ascii="Arial" w:hAnsi="Arial" w:cs="Arial"/>
                <w:b w:val="0"/>
                <w:bCs w:val="0"/>
                <w:sz w:val="20"/>
                <w:szCs w:val="20"/>
              </w:rPr>
              <w:t xml:space="preserve"> - </w:t>
            </w:r>
            <w:r w:rsidR="00DB44A5" w:rsidRPr="00680C4E">
              <w:rPr>
                <w:rFonts w:ascii="Arial" w:hAnsi="Arial" w:cs="Arial"/>
                <w:b w:val="0"/>
                <w:bCs w:val="0"/>
                <w:sz w:val="20"/>
                <w:szCs w:val="20"/>
              </w:rPr>
              <w:t>Leverandør</w:t>
            </w:r>
            <w:r w:rsidR="00631A70" w:rsidRPr="00680C4E">
              <w:rPr>
                <w:rFonts w:ascii="Arial" w:hAnsi="Arial" w:cs="Arial"/>
                <w:b w:val="0"/>
                <w:bCs w:val="0"/>
                <w:sz w:val="20"/>
                <w:szCs w:val="20"/>
              </w:rPr>
              <w:t xml:space="preserve"> tilby komplett installasjon og montering av systemene om bord på alle fem fartøy. Pris for installasjon og montering skal oppgis separat, jf. prisskjema. Tilbyder skal </w:t>
            </w:r>
            <w:proofErr w:type="spellStart"/>
            <w:r w:rsidR="00631A70" w:rsidRPr="00680C4E">
              <w:rPr>
                <w:rFonts w:ascii="Arial" w:hAnsi="Arial" w:cs="Arial"/>
                <w:b w:val="0"/>
                <w:bCs w:val="0"/>
                <w:sz w:val="20"/>
                <w:szCs w:val="20"/>
              </w:rPr>
              <w:t>prissette</w:t>
            </w:r>
            <w:proofErr w:type="spellEnd"/>
            <w:r w:rsidR="00631A70" w:rsidRPr="00680C4E">
              <w:rPr>
                <w:rFonts w:ascii="Arial" w:hAnsi="Arial" w:cs="Arial"/>
                <w:b w:val="0"/>
                <w:bCs w:val="0"/>
                <w:sz w:val="20"/>
                <w:szCs w:val="20"/>
              </w:rPr>
              <w:t xml:space="preserve"> både en løsning der Leverandør trekker kabler</w:t>
            </w:r>
            <w:r>
              <w:rPr>
                <w:rFonts w:ascii="Arial" w:hAnsi="Arial" w:cs="Arial"/>
                <w:b w:val="0"/>
                <w:bCs w:val="0"/>
                <w:sz w:val="20"/>
                <w:szCs w:val="20"/>
              </w:rPr>
              <w:t xml:space="preserve"> mellom sensor og arbeidsstasjon,</w:t>
            </w:r>
            <w:r w:rsidR="00631A70" w:rsidRPr="00680C4E">
              <w:rPr>
                <w:rFonts w:ascii="Arial" w:hAnsi="Arial" w:cs="Arial"/>
                <w:b w:val="0"/>
                <w:bCs w:val="0"/>
                <w:sz w:val="20"/>
                <w:szCs w:val="20"/>
              </w:rPr>
              <w:t xml:space="preserve"> og en løsning der kabler trekkes av andre. Ved prisevaluering vil gjennomsnittet av disse to alternativene legges til grunn.</w:t>
            </w:r>
            <w:r>
              <w:rPr>
                <w:rFonts w:ascii="Arial" w:hAnsi="Arial" w:cs="Arial"/>
                <w:b w:val="0"/>
                <w:bCs w:val="0"/>
                <w:sz w:val="20"/>
                <w:szCs w:val="20"/>
              </w:rPr>
              <w:t xml:space="preserve"> (hvilken løsning som velges er avh</w:t>
            </w:r>
            <w:r w:rsidR="00B01C02">
              <w:rPr>
                <w:rFonts w:ascii="Arial" w:hAnsi="Arial" w:cs="Arial"/>
                <w:b w:val="0"/>
                <w:bCs w:val="0"/>
                <w:sz w:val="20"/>
                <w:szCs w:val="20"/>
              </w:rPr>
              <w:t>engig av K</w:t>
            </w:r>
            <w:r w:rsidR="004273FC">
              <w:rPr>
                <w:rFonts w:ascii="Arial" w:hAnsi="Arial" w:cs="Arial"/>
                <w:b w:val="0"/>
                <w:bCs w:val="0"/>
                <w:sz w:val="20"/>
                <w:szCs w:val="20"/>
              </w:rPr>
              <w:t xml:space="preserve">ystvaktens og Kystverkets </w:t>
            </w:r>
            <w:r w:rsidR="008874D8">
              <w:rPr>
                <w:rFonts w:ascii="Arial" w:hAnsi="Arial" w:cs="Arial"/>
                <w:b w:val="0"/>
                <w:bCs w:val="0"/>
                <w:sz w:val="20"/>
                <w:szCs w:val="20"/>
              </w:rPr>
              <w:t>behov</w:t>
            </w:r>
            <w:r w:rsidR="00B01C02">
              <w:rPr>
                <w:rFonts w:ascii="Arial" w:hAnsi="Arial" w:cs="Arial"/>
                <w:b w:val="0"/>
                <w:bCs w:val="0"/>
                <w:sz w:val="20"/>
                <w:szCs w:val="20"/>
              </w:rPr>
              <w:t xml:space="preserve">) </w:t>
            </w:r>
          </w:p>
        </w:tc>
        <w:tc>
          <w:tcPr>
            <w:tcW w:w="467" w:type="dxa"/>
          </w:tcPr>
          <w:p w14:paraId="286CBD90" w14:textId="77777777" w:rsidR="00E836B5" w:rsidRPr="00716FD9" w:rsidRDefault="00E836B5"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659" w:type="dxa"/>
          </w:tcPr>
          <w:p w14:paraId="6EB10FE2" w14:textId="77777777" w:rsidR="00E836B5" w:rsidRPr="00716FD9" w:rsidRDefault="00E836B5"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3269" w:type="dxa"/>
          </w:tcPr>
          <w:p w14:paraId="19BB3163" w14:textId="77777777" w:rsidR="00E836B5" w:rsidRPr="00716FD9" w:rsidRDefault="00E836B5"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r>
      <w:tr w:rsidR="005E7769" w:rsidRPr="00716FD9" w14:paraId="7ADAE7B4" w14:textId="77777777" w:rsidTr="00680C4E">
        <w:tc>
          <w:tcPr>
            <w:cnfStyle w:val="001000000000" w:firstRow="0" w:lastRow="0" w:firstColumn="1" w:lastColumn="0" w:oddVBand="0" w:evenVBand="0" w:oddHBand="0" w:evenHBand="0" w:firstRowFirstColumn="0" w:firstRowLastColumn="0" w:lastRowFirstColumn="0" w:lastRowLastColumn="0"/>
            <w:tcW w:w="5387" w:type="dxa"/>
          </w:tcPr>
          <w:p w14:paraId="41914170" w14:textId="77777777" w:rsidR="006678D5" w:rsidRPr="006678D5" w:rsidRDefault="006678D5" w:rsidP="006678D5">
            <w:pPr>
              <w:pStyle w:val="Listeavsnitt"/>
              <w:numPr>
                <w:ilvl w:val="1"/>
                <w:numId w:val="1"/>
              </w:numPr>
              <w:rPr>
                <w:rFonts w:ascii="Arial" w:hAnsi="Arial" w:cs="Arial"/>
                <w:b w:val="0"/>
                <w:bCs w:val="0"/>
                <w:sz w:val="20"/>
                <w:szCs w:val="20"/>
              </w:rPr>
            </w:pPr>
            <w:r w:rsidRPr="006678D5">
              <w:rPr>
                <w:rFonts w:ascii="Arial" w:hAnsi="Arial" w:cs="Arial"/>
                <w:b w:val="0"/>
                <w:bCs w:val="0"/>
                <w:sz w:val="20"/>
                <w:szCs w:val="20"/>
              </w:rPr>
              <w:t xml:space="preserve">Som </w:t>
            </w:r>
            <w:r w:rsidRPr="006678D5">
              <w:rPr>
                <w:rFonts w:ascii="Arial" w:hAnsi="Arial" w:cs="Arial"/>
                <w:sz w:val="20"/>
                <w:szCs w:val="20"/>
              </w:rPr>
              <w:t>opsjon</w:t>
            </w:r>
            <w:r w:rsidRPr="006678D5">
              <w:rPr>
                <w:rFonts w:ascii="Arial" w:hAnsi="Arial" w:cs="Arial"/>
                <w:b w:val="0"/>
                <w:bCs w:val="0"/>
                <w:sz w:val="20"/>
                <w:szCs w:val="20"/>
              </w:rPr>
              <w:t xml:space="preserve"> skal Leverandør tilby en Service Level Agreement (SLA), jf. eget </w:t>
            </w:r>
            <w:proofErr w:type="spellStart"/>
            <w:r w:rsidRPr="006678D5">
              <w:rPr>
                <w:rFonts w:ascii="Arial" w:hAnsi="Arial" w:cs="Arial"/>
                <w:b w:val="0"/>
                <w:bCs w:val="0"/>
                <w:sz w:val="20"/>
                <w:szCs w:val="20"/>
              </w:rPr>
              <w:t>kontraktsutkast</w:t>
            </w:r>
            <w:proofErr w:type="spellEnd"/>
            <w:r w:rsidRPr="006678D5">
              <w:rPr>
                <w:rFonts w:ascii="Arial" w:hAnsi="Arial" w:cs="Arial"/>
                <w:b w:val="0"/>
                <w:bCs w:val="0"/>
                <w:sz w:val="20"/>
                <w:szCs w:val="20"/>
              </w:rPr>
              <w:t>. Omfang og kostnad for en slik avtale skal beskrives. SLA-en evalueres og vurderes individuelt av Kystverket.</w:t>
            </w:r>
          </w:p>
          <w:p w14:paraId="28B62E9D" w14:textId="302A97F7" w:rsidR="0002682D" w:rsidRPr="006678D5" w:rsidRDefault="006678D5" w:rsidP="006678D5">
            <w:pPr>
              <w:pStyle w:val="Listeavsnitt"/>
              <w:ind w:left="368"/>
              <w:rPr>
                <w:rFonts w:ascii="Arial" w:hAnsi="Arial" w:cs="Arial"/>
                <w:sz w:val="20"/>
                <w:szCs w:val="20"/>
              </w:rPr>
            </w:pPr>
            <w:r w:rsidRPr="006678D5">
              <w:rPr>
                <w:rFonts w:ascii="Arial" w:hAnsi="Arial" w:cs="Arial"/>
                <w:b w:val="0"/>
                <w:bCs w:val="0"/>
                <w:sz w:val="20"/>
                <w:szCs w:val="20"/>
              </w:rPr>
              <w:t xml:space="preserve">Leverandør skal i </w:t>
            </w:r>
            <w:proofErr w:type="gramStart"/>
            <w:r w:rsidRPr="006678D5">
              <w:rPr>
                <w:rFonts w:ascii="Arial" w:hAnsi="Arial" w:cs="Arial"/>
                <w:b w:val="0"/>
                <w:bCs w:val="0"/>
                <w:sz w:val="20"/>
                <w:szCs w:val="20"/>
              </w:rPr>
              <w:t xml:space="preserve">sitt </w:t>
            </w:r>
            <w:r w:rsidR="00345FDA">
              <w:rPr>
                <w:rFonts w:ascii="Arial" w:hAnsi="Arial" w:cs="Arial"/>
                <w:b w:val="0"/>
                <w:bCs w:val="0"/>
                <w:sz w:val="20"/>
                <w:szCs w:val="20"/>
              </w:rPr>
              <w:t>løsningsbeskrivels</w:t>
            </w:r>
            <w:r w:rsidR="00345FDA">
              <w:rPr>
                <w:rFonts w:ascii="Arial" w:hAnsi="Arial" w:cs="Arial"/>
                <w:sz w:val="20"/>
                <w:szCs w:val="20"/>
              </w:rPr>
              <w:t>e</w:t>
            </w:r>
            <w:proofErr w:type="gramEnd"/>
            <w:r w:rsidR="00345FDA">
              <w:rPr>
                <w:rFonts w:ascii="Arial" w:hAnsi="Arial" w:cs="Arial"/>
                <w:b w:val="0"/>
                <w:bCs w:val="0"/>
                <w:sz w:val="20"/>
                <w:szCs w:val="20"/>
              </w:rPr>
              <w:t xml:space="preserve"> for </w:t>
            </w:r>
            <w:r w:rsidRPr="006678D5">
              <w:rPr>
                <w:rFonts w:ascii="Arial" w:hAnsi="Arial" w:cs="Arial"/>
                <w:b w:val="0"/>
                <w:bCs w:val="0"/>
                <w:sz w:val="20"/>
                <w:szCs w:val="20"/>
              </w:rPr>
              <w:t>SLA angi årlig kostnad for å sikre at systemet er i operativ drift til enhver tid. Videre skal det beskrives hvilket årlig behov systemet har for oppdateringer, både når det gjelder maskinvare og programvare, hva som kan løses ved fjernhjelp versus stedlig service, samt hvilken grad av tilgjengelighet (opptid) systemet vil ha</w:t>
            </w:r>
            <w:r w:rsidR="00345FDA">
              <w:rPr>
                <w:rFonts w:ascii="Arial" w:hAnsi="Arial" w:cs="Arial"/>
                <w:b w:val="0"/>
                <w:bCs w:val="0"/>
                <w:sz w:val="20"/>
                <w:szCs w:val="20"/>
              </w:rPr>
              <w:t xml:space="preserve"> med </w:t>
            </w:r>
            <w:r w:rsidR="008A2104">
              <w:rPr>
                <w:rFonts w:ascii="Arial" w:hAnsi="Arial" w:cs="Arial"/>
                <w:b w:val="0"/>
                <w:bCs w:val="0"/>
                <w:sz w:val="20"/>
                <w:szCs w:val="20"/>
              </w:rPr>
              <w:t>utløsing av SLA</w:t>
            </w:r>
            <w:r w:rsidRPr="006678D5">
              <w:rPr>
                <w:rFonts w:ascii="Arial" w:hAnsi="Arial" w:cs="Arial"/>
                <w:b w:val="0"/>
                <w:bCs w:val="0"/>
                <w:sz w:val="20"/>
                <w:szCs w:val="20"/>
              </w:rPr>
              <w:t>.</w:t>
            </w:r>
          </w:p>
        </w:tc>
        <w:tc>
          <w:tcPr>
            <w:tcW w:w="467" w:type="dxa"/>
          </w:tcPr>
          <w:p w14:paraId="702702DE" w14:textId="77777777" w:rsidR="005E7769" w:rsidRPr="00716FD9" w:rsidRDefault="005E7769"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659" w:type="dxa"/>
          </w:tcPr>
          <w:p w14:paraId="23A5E394" w14:textId="77777777" w:rsidR="005E7769" w:rsidRPr="00716FD9" w:rsidRDefault="005E7769"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3269" w:type="dxa"/>
          </w:tcPr>
          <w:p w14:paraId="2E187205" w14:textId="77777777" w:rsidR="005E7769" w:rsidRPr="00716FD9" w:rsidRDefault="005E7769"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r w:rsidR="00DB44A5" w:rsidRPr="00716FD9" w14:paraId="72D374C7" w14:textId="77777777" w:rsidTr="00680C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7" w:type="dxa"/>
          </w:tcPr>
          <w:p w14:paraId="6BCB0E17" w14:textId="2A64DAFF" w:rsidR="00DB44A5" w:rsidRPr="00680C4E" w:rsidRDefault="00DB44A5" w:rsidP="00B37AF3">
            <w:pPr>
              <w:pStyle w:val="Listeavsnitt"/>
              <w:numPr>
                <w:ilvl w:val="1"/>
                <w:numId w:val="1"/>
              </w:numPr>
              <w:rPr>
                <w:rFonts w:ascii="Arial" w:hAnsi="Arial" w:cs="Arial"/>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 Systemet skal leveres med en adapter for montering på pidestall. Denne er i dag tilpasset FLIR M625. Se eget vedlegg.</w:t>
            </w:r>
            <w:r w:rsidR="003C107E">
              <w:rPr>
                <w:rFonts w:ascii="Arial" w:hAnsi="Arial" w:cs="Arial"/>
                <w:b w:val="0"/>
                <w:bCs w:val="0"/>
                <w:sz w:val="20"/>
                <w:szCs w:val="20"/>
              </w:rPr>
              <w:t xml:space="preserve"> </w:t>
            </w:r>
            <w:r w:rsidRPr="00680C4E">
              <w:rPr>
                <w:rFonts w:ascii="Arial" w:hAnsi="Arial" w:cs="Arial"/>
                <w:b w:val="0"/>
                <w:bCs w:val="0"/>
                <w:sz w:val="20"/>
                <w:szCs w:val="20"/>
              </w:rPr>
              <w:t xml:space="preserve">Dette skal være inkluderes i pris til </w:t>
            </w:r>
            <w:proofErr w:type="spellStart"/>
            <w:r w:rsidRPr="00680C4E">
              <w:rPr>
                <w:rFonts w:ascii="Arial" w:hAnsi="Arial" w:cs="Arial"/>
                <w:b w:val="0"/>
                <w:bCs w:val="0"/>
                <w:sz w:val="20"/>
                <w:szCs w:val="20"/>
              </w:rPr>
              <w:t>hovedleveransen</w:t>
            </w:r>
            <w:proofErr w:type="spellEnd"/>
            <w:r w:rsidRPr="00680C4E">
              <w:rPr>
                <w:rFonts w:ascii="Arial" w:hAnsi="Arial" w:cs="Arial"/>
                <w:b w:val="0"/>
                <w:bCs w:val="0"/>
                <w:sz w:val="20"/>
                <w:szCs w:val="20"/>
              </w:rPr>
              <w:t xml:space="preserve">. </w:t>
            </w:r>
          </w:p>
        </w:tc>
        <w:tc>
          <w:tcPr>
            <w:tcW w:w="467" w:type="dxa"/>
          </w:tcPr>
          <w:p w14:paraId="67E87586" w14:textId="77777777" w:rsidR="00DB44A5" w:rsidRPr="00716FD9" w:rsidRDefault="00DB44A5"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659" w:type="dxa"/>
          </w:tcPr>
          <w:p w14:paraId="5BF1888B" w14:textId="77777777" w:rsidR="00DB44A5" w:rsidRPr="00716FD9" w:rsidRDefault="00DB44A5"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3269" w:type="dxa"/>
          </w:tcPr>
          <w:p w14:paraId="5C1027CB" w14:textId="77777777" w:rsidR="00DB44A5" w:rsidRPr="00716FD9" w:rsidRDefault="00DB44A5"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r>
      <w:tr w:rsidR="00B37AF3" w:rsidRPr="00716FD9" w14:paraId="5E3BF6A8" w14:textId="77777777" w:rsidTr="00680C4E">
        <w:tc>
          <w:tcPr>
            <w:cnfStyle w:val="001000000000" w:firstRow="0" w:lastRow="0" w:firstColumn="1" w:lastColumn="0" w:oddVBand="0" w:evenVBand="0" w:oddHBand="0" w:evenHBand="0" w:firstRowFirstColumn="0" w:firstRowLastColumn="0" w:lastRowFirstColumn="0" w:lastRowLastColumn="0"/>
            <w:tcW w:w="5387" w:type="dxa"/>
          </w:tcPr>
          <w:p w14:paraId="046A0046" w14:textId="35903C78" w:rsidR="00B37AF3" w:rsidRPr="00680C4E" w:rsidRDefault="00DB44A5" w:rsidP="00B37AF3">
            <w:pPr>
              <w:pStyle w:val="Listeavsnitt"/>
              <w:numPr>
                <w:ilvl w:val="1"/>
                <w:numId w:val="1"/>
              </w:numPr>
              <w:rPr>
                <w:rFonts w:ascii="Arial" w:hAnsi="Arial" w:cs="Arial"/>
                <w:b w:val="0"/>
                <w:bCs w:val="0"/>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 </w:t>
            </w:r>
            <w:proofErr w:type="spellStart"/>
            <w:r w:rsidR="00B37AF3" w:rsidRPr="00680C4E">
              <w:rPr>
                <w:rFonts w:ascii="Arial" w:hAnsi="Arial" w:cs="Arial"/>
                <w:b w:val="0"/>
                <w:bCs w:val="0"/>
                <w:sz w:val="20"/>
                <w:szCs w:val="20"/>
              </w:rPr>
              <w:t>Gimbal</w:t>
            </w:r>
            <w:proofErr w:type="spellEnd"/>
            <w:r w:rsidR="00B37AF3" w:rsidRPr="00680C4E">
              <w:rPr>
                <w:rFonts w:ascii="Arial" w:hAnsi="Arial" w:cs="Arial"/>
                <w:b w:val="0"/>
                <w:bCs w:val="0"/>
                <w:sz w:val="20"/>
                <w:szCs w:val="20"/>
              </w:rPr>
              <w:t xml:space="preserve"> skal ha 360 horisontal og vertikal tilt</w:t>
            </w:r>
          </w:p>
        </w:tc>
        <w:tc>
          <w:tcPr>
            <w:tcW w:w="467" w:type="dxa"/>
          </w:tcPr>
          <w:p w14:paraId="71993F24"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659" w:type="dxa"/>
          </w:tcPr>
          <w:p w14:paraId="1F182D62"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3269" w:type="dxa"/>
          </w:tcPr>
          <w:p w14:paraId="7D91D241"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r w:rsidR="00B37AF3" w:rsidRPr="00716FD9" w14:paraId="5B8282A8" w14:textId="77777777" w:rsidTr="00680C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7" w:type="dxa"/>
          </w:tcPr>
          <w:p w14:paraId="3D726C5D" w14:textId="34AE3133" w:rsidR="00B37AF3" w:rsidRPr="00680C4E" w:rsidRDefault="00DB44A5" w:rsidP="00B37AF3">
            <w:pPr>
              <w:pStyle w:val="Listeavsnitt"/>
              <w:numPr>
                <w:ilvl w:val="1"/>
                <w:numId w:val="1"/>
              </w:numPr>
              <w:rPr>
                <w:rFonts w:ascii="Arial" w:hAnsi="Arial" w:cs="Arial"/>
                <w:b w:val="0"/>
                <w:bCs w:val="0"/>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 </w:t>
            </w:r>
            <w:proofErr w:type="spellStart"/>
            <w:r w:rsidR="00B37AF3" w:rsidRPr="00680C4E">
              <w:rPr>
                <w:rFonts w:ascii="Arial" w:hAnsi="Arial" w:cs="Arial"/>
                <w:b w:val="0"/>
                <w:bCs w:val="0"/>
                <w:sz w:val="20"/>
                <w:szCs w:val="20"/>
              </w:rPr>
              <w:t>Gimbal</w:t>
            </w:r>
            <w:proofErr w:type="spellEnd"/>
            <w:r w:rsidR="00B37AF3" w:rsidRPr="00680C4E">
              <w:rPr>
                <w:rFonts w:ascii="Arial" w:hAnsi="Arial" w:cs="Arial"/>
                <w:b w:val="0"/>
                <w:bCs w:val="0"/>
                <w:sz w:val="20"/>
                <w:szCs w:val="20"/>
              </w:rPr>
              <w:t xml:space="preserve"> skal være i maritim utførelse.  Tetthetsgrad, temperaturområde etc. beskrives. </w:t>
            </w:r>
          </w:p>
        </w:tc>
        <w:tc>
          <w:tcPr>
            <w:tcW w:w="467" w:type="dxa"/>
          </w:tcPr>
          <w:p w14:paraId="69B403C0" w14:textId="77777777" w:rsidR="00B37AF3" w:rsidRPr="00716FD9" w:rsidRDefault="00B37AF3"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659" w:type="dxa"/>
          </w:tcPr>
          <w:p w14:paraId="3A00C008" w14:textId="77777777" w:rsidR="00B37AF3" w:rsidRPr="00716FD9" w:rsidRDefault="00B37AF3"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3269" w:type="dxa"/>
          </w:tcPr>
          <w:p w14:paraId="49D3C03B" w14:textId="77777777" w:rsidR="00B37AF3" w:rsidRPr="00716FD9" w:rsidRDefault="00B37AF3"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r>
      <w:tr w:rsidR="00B37AF3" w:rsidRPr="00716FD9" w14:paraId="408EDD1B" w14:textId="77777777" w:rsidTr="00680C4E">
        <w:tc>
          <w:tcPr>
            <w:cnfStyle w:val="001000000000" w:firstRow="0" w:lastRow="0" w:firstColumn="1" w:lastColumn="0" w:oddVBand="0" w:evenVBand="0" w:oddHBand="0" w:evenHBand="0" w:firstRowFirstColumn="0" w:firstRowLastColumn="0" w:lastRowFirstColumn="0" w:lastRowLastColumn="0"/>
            <w:tcW w:w="5387" w:type="dxa"/>
          </w:tcPr>
          <w:p w14:paraId="38DB3E19" w14:textId="0A6719E2" w:rsidR="00B37AF3" w:rsidRPr="00680C4E" w:rsidRDefault="00DB44A5" w:rsidP="00B37AF3">
            <w:pPr>
              <w:pStyle w:val="Listeavsnitt"/>
              <w:numPr>
                <w:ilvl w:val="1"/>
                <w:numId w:val="1"/>
              </w:numPr>
              <w:rPr>
                <w:rFonts w:ascii="Arial" w:hAnsi="Arial" w:cs="Arial"/>
                <w:b w:val="0"/>
                <w:bCs w:val="0"/>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 </w:t>
            </w:r>
            <w:proofErr w:type="spellStart"/>
            <w:r w:rsidR="00B37AF3" w:rsidRPr="00680C4E">
              <w:rPr>
                <w:rFonts w:ascii="Arial" w:hAnsi="Arial" w:cs="Arial"/>
                <w:b w:val="0"/>
                <w:bCs w:val="0"/>
                <w:sz w:val="20"/>
                <w:szCs w:val="20"/>
              </w:rPr>
              <w:t>Gimbal</w:t>
            </w:r>
            <w:proofErr w:type="spellEnd"/>
            <w:r w:rsidR="00B37AF3" w:rsidRPr="00680C4E">
              <w:rPr>
                <w:rFonts w:ascii="Arial" w:hAnsi="Arial" w:cs="Arial"/>
                <w:b w:val="0"/>
                <w:bCs w:val="0"/>
                <w:sz w:val="20"/>
                <w:szCs w:val="20"/>
              </w:rPr>
              <w:t xml:space="preserve"> skal ha aktiv gyrostabilisering</w:t>
            </w:r>
          </w:p>
        </w:tc>
        <w:tc>
          <w:tcPr>
            <w:tcW w:w="467" w:type="dxa"/>
          </w:tcPr>
          <w:p w14:paraId="4DEA2178"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659" w:type="dxa"/>
          </w:tcPr>
          <w:p w14:paraId="2A12D103"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3269" w:type="dxa"/>
          </w:tcPr>
          <w:p w14:paraId="2EE92074"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r w:rsidR="00B37AF3" w:rsidRPr="00716FD9" w14:paraId="08C4BBEC" w14:textId="77777777" w:rsidTr="00680C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7" w:type="dxa"/>
          </w:tcPr>
          <w:p w14:paraId="43C51BEA" w14:textId="2B9C6532" w:rsidR="00B37AF3" w:rsidRPr="00680C4E" w:rsidRDefault="00DB44A5" w:rsidP="00B37AF3">
            <w:pPr>
              <w:pStyle w:val="Listeavsnitt"/>
              <w:numPr>
                <w:ilvl w:val="1"/>
                <w:numId w:val="1"/>
              </w:numPr>
              <w:rPr>
                <w:rFonts w:ascii="Arial" w:hAnsi="Arial" w:cs="Arial"/>
                <w:b w:val="0"/>
                <w:bCs w:val="0"/>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 </w:t>
            </w:r>
            <w:r w:rsidR="00B37AF3" w:rsidRPr="00680C4E">
              <w:rPr>
                <w:rFonts w:ascii="Arial" w:hAnsi="Arial" w:cs="Arial"/>
                <w:b w:val="0"/>
                <w:bCs w:val="0"/>
                <w:sz w:val="20"/>
                <w:szCs w:val="20"/>
              </w:rPr>
              <w:t>Spesifiser grensesnitt og ev. omformer til full HD for tilkobling for systemets skjerm</w:t>
            </w:r>
          </w:p>
        </w:tc>
        <w:tc>
          <w:tcPr>
            <w:tcW w:w="467" w:type="dxa"/>
          </w:tcPr>
          <w:p w14:paraId="7BCCC84E" w14:textId="77777777" w:rsidR="00B37AF3" w:rsidRPr="00716FD9" w:rsidRDefault="00B37AF3"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659" w:type="dxa"/>
          </w:tcPr>
          <w:p w14:paraId="7A2D528A" w14:textId="77777777" w:rsidR="00B37AF3" w:rsidRPr="00716FD9" w:rsidRDefault="00B37AF3"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3269" w:type="dxa"/>
          </w:tcPr>
          <w:p w14:paraId="37C4823A" w14:textId="77777777" w:rsidR="00B37AF3" w:rsidRPr="00716FD9" w:rsidRDefault="00B37AF3"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r>
      <w:tr w:rsidR="00B37AF3" w:rsidRPr="00716FD9" w14:paraId="79D669D4" w14:textId="77777777" w:rsidTr="00680C4E">
        <w:tc>
          <w:tcPr>
            <w:cnfStyle w:val="001000000000" w:firstRow="0" w:lastRow="0" w:firstColumn="1" w:lastColumn="0" w:oddVBand="0" w:evenVBand="0" w:oddHBand="0" w:evenHBand="0" w:firstRowFirstColumn="0" w:firstRowLastColumn="0" w:lastRowFirstColumn="0" w:lastRowLastColumn="0"/>
            <w:tcW w:w="5387" w:type="dxa"/>
          </w:tcPr>
          <w:p w14:paraId="7E69FFD5" w14:textId="1FBE7FCB" w:rsidR="00B37AF3" w:rsidRPr="00680C4E" w:rsidRDefault="00DB44A5" w:rsidP="00B37AF3">
            <w:pPr>
              <w:pStyle w:val="Listeavsnitt"/>
              <w:numPr>
                <w:ilvl w:val="1"/>
                <w:numId w:val="1"/>
              </w:numPr>
              <w:rPr>
                <w:rFonts w:ascii="Arial" w:hAnsi="Arial" w:cs="Arial"/>
                <w:b w:val="0"/>
                <w:bCs w:val="0"/>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 </w:t>
            </w:r>
            <w:r w:rsidR="00B37AF3" w:rsidRPr="00680C4E">
              <w:rPr>
                <w:rFonts w:ascii="Arial" w:hAnsi="Arial" w:cs="Arial"/>
                <w:b w:val="0"/>
                <w:bCs w:val="0"/>
                <w:sz w:val="20"/>
                <w:szCs w:val="20"/>
              </w:rPr>
              <w:t>EO skal ha full HD. Oppgi FOW i grader og bildeoppdatering i Hz.</w:t>
            </w:r>
          </w:p>
        </w:tc>
        <w:tc>
          <w:tcPr>
            <w:tcW w:w="467" w:type="dxa"/>
          </w:tcPr>
          <w:p w14:paraId="438889F0"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659" w:type="dxa"/>
          </w:tcPr>
          <w:p w14:paraId="682083E4"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3269" w:type="dxa"/>
          </w:tcPr>
          <w:p w14:paraId="4270BB83"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r w:rsidR="00B37AF3" w:rsidRPr="00716FD9" w14:paraId="272FCDFF" w14:textId="77777777" w:rsidTr="00680C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7" w:type="dxa"/>
          </w:tcPr>
          <w:p w14:paraId="31A6D0AB" w14:textId="2AD00897" w:rsidR="00B37AF3" w:rsidRPr="00680C4E" w:rsidRDefault="00DB44A5" w:rsidP="00B37AF3">
            <w:pPr>
              <w:pStyle w:val="Listeavsnitt"/>
              <w:numPr>
                <w:ilvl w:val="1"/>
                <w:numId w:val="1"/>
              </w:numPr>
              <w:rPr>
                <w:rFonts w:ascii="Arial" w:hAnsi="Arial" w:cs="Arial"/>
                <w:b w:val="0"/>
                <w:bCs w:val="0"/>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 </w:t>
            </w:r>
            <w:r w:rsidR="00B37AF3" w:rsidRPr="00680C4E">
              <w:rPr>
                <w:rFonts w:ascii="Arial" w:hAnsi="Arial" w:cs="Arial"/>
                <w:b w:val="0"/>
                <w:bCs w:val="0"/>
                <w:sz w:val="20"/>
                <w:szCs w:val="20"/>
              </w:rPr>
              <w:t>EO skal ha optisk Zoom</w:t>
            </w:r>
          </w:p>
        </w:tc>
        <w:tc>
          <w:tcPr>
            <w:tcW w:w="467" w:type="dxa"/>
          </w:tcPr>
          <w:p w14:paraId="67A00443" w14:textId="77777777" w:rsidR="00B37AF3" w:rsidRPr="00716FD9" w:rsidRDefault="00B37AF3"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659" w:type="dxa"/>
          </w:tcPr>
          <w:p w14:paraId="00D07DDF" w14:textId="77777777" w:rsidR="00B37AF3" w:rsidRPr="00716FD9" w:rsidRDefault="00B37AF3"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3269" w:type="dxa"/>
          </w:tcPr>
          <w:p w14:paraId="59798D55" w14:textId="77777777" w:rsidR="00B37AF3" w:rsidRPr="00716FD9" w:rsidRDefault="00B37AF3"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r>
      <w:tr w:rsidR="00B37AF3" w:rsidRPr="00716FD9" w14:paraId="0B7180DA" w14:textId="77777777" w:rsidTr="00680C4E">
        <w:trPr>
          <w:trHeight w:val="360"/>
        </w:trPr>
        <w:tc>
          <w:tcPr>
            <w:cnfStyle w:val="001000000000" w:firstRow="0" w:lastRow="0" w:firstColumn="1" w:lastColumn="0" w:oddVBand="0" w:evenVBand="0" w:oddHBand="0" w:evenHBand="0" w:firstRowFirstColumn="0" w:firstRowLastColumn="0" w:lastRowFirstColumn="0" w:lastRowLastColumn="0"/>
            <w:tcW w:w="5387" w:type="dxa"/>
          </w:tcPr>
          <w:p w14:paraId="6FFE85F4" w14:textId="1CD84633" w:rsidR="00B37AF3" w:rsidRPr="00680C4E" w:rsidRDefault="00DB44A5" w:rsidP="00B37AF3">
            <w:pPr>
              <w:pStyle w:val="Listeavsnitt"/>
              <w:numPr>
                <w:ilvl w:val="1"/>
                <w:numId w:val="1"/>
              </w:numPr>
              <w:rPr>
                <w:rFonts w:ascii="Arial" w:hAnsi="Arial" w:cs="Arial"/>
                <w:b w:val="0"/>
                <w:bCs w:val="0"/>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 </w:t>
            </w:r>
            <w:r w:rsidR="00B37AF3" w:rsidRPr="00680C4E">
              <w:rPr>
                <w:rFonts w:ascii="Arial" w:hAnsi="Arial" w:cs="Arial"/>
                <w:b w:val="0"/>
                <w:bCs w:val="0"/>
                <w:sz w:val="20"/>
                <w:szCs w:val="20"/>
              </w:rPr>
              <w:t>IR skal ha minimum oppløsning 640 x 480 (eller tilsvarende)</w:t>
            </w:r>
          </w:p>
        </w:tc>
        <w:tc>
          <w:tcPr>
            <w:tcW w:w="467" w:type="dxa"/>
          </w:tcPr>
          <w:p w14:paraId="1265C513"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659" w:type="dxa"/>
          </w:tcPr>
          <w:p w14:paraId="65461EE0"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3269" w:type="dxa"/>
          </w:tcPr>
          <w:p w14:paraId="4E1B6153"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r w:rsidR="00631A70" w:rsidRPr="00716FD9" w14:paraId="30B30BBD" w14:textId="77777777" w:rsidTr="00680C4E">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5387" w:type="dxa"/>
          </w:tcPr>
          <w:p w14:paraId="4D81CC6F" w14:textId="54B8704F" w:rsidR="00631A70" w:rsidRPr="00680C4E" w:rsidRDefault="00DB44A5" w:rsidP="00B37AF3">
            <w:pPr>
              <w:pStyle w:val="Listeavsnitt"/>
              <w:numPr>
                <w:ilvl w:val="1"/>
                <w:numId w:val="1"/>
              </w:numPr>
              <w:rPr>
                <w:rFonts w:ascii="Arial" w:hAnsi="Arial" w:cs="Arial"/>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 </w:t>
            </w:r>
            <w:r w:rsidR="00631A70" w:rsidRPr="00680C4E">
              <w:rPr>
                <w:rFonts w:ascii="Arial" w:hAnsi="Arial" w:cs="Arial"/>
                <w:b w:val="0"/>
                <w:bCs w:val="0"/>
                <w:sz w:val="20"/>
                <w:szCs w:val="20"/>
              </w:rPr>
              <w:t>EO og IR skal ha digital zoom</w:t>
            </w:r>
          </w:p>
        </w:tc>
        <w:tc>
          <w:tcPr>
            <w:tcW w:w="467" w:type="dxa"/>
          </w:tcPr>
          <w:p w14:paraId="078CA0C9" w14:textId="77777777" w:rsidR="00631A70" w:rsidRPr="00716FD9" w:rsidRDefault="00631A70"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659" w:type="dxa"/>
          </w:tcPr>
          <w:p w14:paraId="3900E60F" w14:textId="77777777" w:rsidR="00631A70" w:rsidRPr="00716FD9" w:rsidRDefault="00631A70"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3269" w:type="dxa"/>
          </w:tcPr>
          <w:p w14:paraId="72869946" w14:textId="77777777" w:rsidR="00631A70" w:rsidRPr="00716FD9" w:rsidRDefault="00631A70"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r>
      <w:tr w:rsidR="00B37AF3" w:rsidRPr="00716FD9" w14:paraId="6280C791" w14:textId="77777777" w:rsidTr="00680C4E">
        <w:trPr>
          <w:trHeight w:val="360"/>
        </w:trPr>
        <w:tc>
          <w:tcPr>
            <w:cnfStyle w:val="001000000000" w:firstRow="0" w:lastRow="0" w:firstColumn="1" w:lastColumn="0" w:oddVBand="0" w:evenVBand="0" w:oddHBand="0" w:evenHBand="0" w:firstRowFirstColumn="0" w:firstRowLastColumn="0" w:lastRowFirstColumn="0" w:lastRowLastColumn="0"/>
            <w:tcW w:w="5387" w:type="dxa"/>
          </w:tcPr>
          <w:p w14:paraId="1C68DA8D" w14:textId="3DE1F224" w:rsidR="00B37AF3" w:rsidRPr="00680C4E" w:rsidRDefault="00DB44A5" w:rsidP="00B37AF3">
            <w:pPr>
              <w:pStyle w:val="Listeavsnitt"/>
              <w:numPr>
                <w:ilvl w:val="1"/>
                <w:numId w:val="1"/>
              </w:numPr>
              <w:rPr>
                <w:rFonts w:ascii="Arial" w:hAnsi="Arial" w:cs="Arial"/>
                <w:b w:val="0"/>
                <w:bCs w:val="0"/>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 Leveransen skal omfatte en digital opplæringspakke i bruk av systemet. Løsning beskrives.</w:t>
            </w:r>
          </w:p>
        </w:tc>
        <w:tc>
          <w:tcPr>
            <w:tcW w:w="467" w:type="dxa"/>
          </w:tcPr>
          <w:p w14:paraId="7D952544" w14:textId="77777777" w:rsidR="00B37AF3" w:rsidRPr="0A609F3B"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659" w:type="dxa"/>
          </w:tcPr>
          <w:p w14:paraId="5DC39DEF" w14:textId="77777777" w:rsidR="00B37AF3"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3269" w:type="dxa"/>
          </w:tcPr>
          <w:p w14:paraId="348EB9F5" w14:textId="77777777" w:rsidR="00B37AF3"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r w:rsidR="00631A70" w:rsidRPr="00716FD9" w14:paraId="3B1F3562" w14:textId="77777777" w:rsidTr="00680C4E">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5387" w:type="dxa"/>
          </w:tcPr>
          <w:p w14:paraId="1D6B2954" w14:textId="25102681" w:rsidR="00631A70" w:rsidRPr="00680C4E" w:rsidRDefault="00DB44A5" w:rsidP="00B37AF3">
            <w:pPr>
              <w:pStyle w:val="Listeavsnitt"/>
              <w:numPr>
                <w:ilvl w:val="1"/>
                <w:numId w:val="1"/>
              </w:numPr>
              <w:rPr>
                <w:rFonts w:ascii="Arial" w:hAnsi="Arial" w:cs="Arial"/>
                <w:sz w:val="20"/>
                <w:szCs w:val="20"/>
              </w:rPr>
            </w:pPr>
            <w:r w:rsidRPr="00680C4E">
              <w:rPr>
                <w:rFonts w:ascii="Arial" w:hAnsi="Arial" w:cs="Arial"/>
                <w:sz w:val="20"/>
                <w:szCs w:val="20"/>
              </w:rPr>
              <w:lastRenderedPageBreak/>
              <w:t>Opsjon</w:t>
            </w:r>
            <w:r w:rsidRPr="00680C4E">
              <w:rPr>
                <w:rFonts w:ascii="Arial" w:hAnsi="Arial" w:cs="Arial"/>
                <w:b w:val="0"/>
                <w:bCs w:val="0"/>
                <w:sz w:val="20"/>
                <w:szCs w:val="20"/>
              </w:rPr>
              <w:t xml:space="preserve"> - </w:t>
            </w:r>
            <w:r w:rsidR="00631A70" w:rsidRPr="00680C4E">
              <w:rPr>
                <w:rFonts w:ascii="Arial" w:hAnsi="Arial" w:cs="Arial"/>
                <w:b w:val="0"/>
                <w:bCs w:val="0"/>
                <w:sz w:val="20"/>
                <w:szCs w:val="20"/>
              </w:rPr>
              <w:t xml:space="preserve">Leverandør skal tilby kabler på 20 meter mellom kamera og arbeidsstasjon. Pris for komplett </w:t>
            </w:r>
            <w:proofErr w:type="spellStart"/>
            <w:r w:rsidR="00631A70" w:rsidRPr="00680C4E">
              <w:rPr>
                <w:rFonts w:ascii="Arial" w:hAnsi="Arial" w:cs="Arial"/>
                <w:b w:val="0"/>
                <w:bCs w:val="0"/>
                <w:sz w:val="20"/>
                <w:szCs w:val="20"/>
              </w:rPr>
              <w:t>kabelsett</w:t>
            </w:r>
            <w:proofErr w:type="spellEnd"/>
            <w:r w:rsidR="00631A70" w:rsidRPr="00680C4E">
              <w:rPr>
                <w:rFonts w:ascii="Arial" w:hAnsi="Arial" w:cs="Arial"/>
                <w:b w:val="0"/>
                <w:bCs w:val="0"/>
                <w:sz w:val="20"/>
                <w:szCs w:val="20"/>
              </w:rPr>
              <w:t xml:space="preserve"> oppgis separat</w:t>
            </w:r>
            <w:r w:rsidR="006C54EA">
              <w:rPr>
                <w:rFonts w:ascii="Arial" w:hAnsi="Arial" w:cs="Arial"/>
                <w:b w:val="0"/>
                <w:bCs w:val="0"/>
                <w:sz w:val="20"/>
                <w:szCs w:val="20"/>
              </w:rPr>
              <w:t xml:space="preserve">. Type kabel beskrives. </w:t>
            </w:r>
            <w:r w:rsidR="00631A70" w:rsidRPr="00680C4E">
              <w:rPr>
                <w:rFonts w:ascii="Arial" w:hAnsi="Arial" w:cs="Arial"/>
                <w:b w:val="0"/>
                <w:bCs w:val="0"/>
                <w:sz w:val="20"/>
                <w:szCs w:val="20"/>
              </w:rPr>
              <w:t xml:space="preserve"> (Opsjon for Kystverket) (se prisskjema)</w:t>
            </w:r>
          </w:p>
        </w:tc>
        <w:tc>
          <w:tcPr>
            <w:tcW w:w="467" w:type="dxa"/>
          </w:tcPr>
          <w:p w14:paraId="331D3A62" w14:textId="77777777" w:rsidR="00631A70" w:rsidRPr="0A609F3B" w:rsidRDefault="00631A70"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659" w:type="dxa"/>
          </w:tcPr>
          <w:p w14:paraId="0355844B" w14:textId="77777777" w:rsidR="00631A70" w:rsidRDefault="00631A70"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3269" w:type="dxa"/>
          </w:tcPr>
          <w:p w14:paraId="02C0D7B0" w14:textId="61C12312" w:rsidR="00631A70" w:rsidRDefault="00631A70"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r>
      <w:tr w:rsidR="00B37AF3" w14:paraId="739B4CC6" w14:textId="77777777" w:rsidTr="00680C4E">
        <w:trPr>
          <w:trHeight w:val="360"/>
        </w:trPr>
        <w:tc>
          <w:tcPr>
            <w:cnfStyle w:val="001000000000" w:firstRow="0" w:lastRow="0" w:firstColumn="1" w:lastColumn="0" w:oddVBand="0" w:evenVBand="0" w:oddHBand="0" w:evenHBand="0" w:firstRowFirstColumn="0" w:firstRowLastColumn="0" w:lastRowFirstColumn="0" w:lastRowLastColumn="0"/>
            <w:tcW w:w="5387" w:type="dxa"/>
          </w:tcPr>
          <w:p w14:paraId="0174DE2C" w14:textId="0EB93DF4" w:rsidR="00B37AF3" w:rsidRPr="00680C4E" w:rsidRDefault="00DB44A5" w:rsidP="00631A70">
            <w:pPr>
              <w:pStyle w:val="Listeavsnitt"/>
              <w:numPr>
                <w:ilvl w:val="1"/>
                <w:numId w:val="1"/>
              </w:numPr>
              <w:rPr>
                <w:rFonts w:ascii="Arial" w:hAnsi="Arial" w:cs="Arial"/>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 Krav til dokumentasjon skal oppfylles. Se eget vedlegg.</w:t>
            </w:r>
          </w:p>
        </w:tc>
        <w:tc>
          <w:tcPr>
            <w:tcW w:w="467" w:type="dxa"/>
          </w:tcPr>
          <w:p w14:paraId="7B7BDEF3" w14:textId="77777777" w:rsidR="00B37AF3"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659" w:type="dxa"/>
          </w:tcPr>
          <w:p w14:paraId="5A250D7C" w14:textId="77777777" w:rsidR="00B37AF3"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3269" w:type="dxa"/>
          </w:tcPr>
          <w:p w14:paraId="5A832124" w14:textId="77777777" w:rsidR="00B37AF3"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r w:rsidR="00B37AF3" w14:paraId="6DFFDF74" w14:textId="77777777" w:rsidTr="00680C4E">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5387" w:type="dxa"/>
          </w:tcPr>
          <w:p w14:paraId="27DD3AF2" w14:textId="05E957B2" w:rsidR="00B37AF3" w:rsidRPr="00680C4E" w:rsidRDefault="00DB44A5" w:rsidP="00DB44A5">
            <w:pPr>
              <w:pStyle w:val="Listeavsnitt"/>
              <w:numPr>
                <w:ilvl w:val="1"/>
                <w:numId w:val="1"/>
              </w:numPr>
              <w:rPr>
                <w:rFonts w:ascii="Arial" w:hAnsi="Arial" w:cs="Arial"/>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skal omfatte en digital opplæringspakke i bruk av systemet. Løsning beskrives.</w:t>
            </w:r>
            <w:r w:rsidR="005E40DD">
              <w:rPr>
                <w:rFonts w:ascii="Arial" w:hAnsi="Arial" w:cs="Arial"/>
                <w:b w:val="0"/>
                <w:bCs w:val="0"/>
                <w:sz w:val="20"/>
                <w:szCs w:val="20"/>
              </w:rPr>
              <w:t xml:space="preserve"> </w:t>
            </w:r>
            <w:r w:rsidR="005E40DD" w:rsidRPr="00680C4E">
              <w:rPr>
                <w:rFonts w:ascii="Arial" w:hAnsi="Arial" w:cs="Arial"/>
                <w:b w:val="0"/>
                <w:bCs w:val="0"/>
                <w:sz w:val="20"/>
                <w:szCs w:val="20"/>
              </w:rPr>
              <w:t>Se eget vedlegg</w:t>
            </w:r>
            <w:r w:rsidR="005E40DD">
              <w:rPr>
                <w:rFonts w:ascii="Arial" w:hAnsi="Arial" w:cs="Arial"/>
                <w:b w:val="0"/>
                <w:bCs w:val="0"/>
                <w:sz w:val="20"/>
                <w:szCs w:val="20"/>
              </w:rPr>
              <w:t xml:space="preserve"> med krav.</w:t>
            </w:r>
          </w:p>
        </w:tc>
        <w:tc>
          <w:tcPr>
            <w:tcW w:w="467" w:type="dxa"/>
          </w:tcPr>
          <w:p w14:paraId="6D2B28DB" w14:textId="77777777" w:rsidR="00B37AF3" w:rsidRDefault="00B37AF3"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659" w:type="dxa"/>
          </w:tcPr>
          <w:p w14:paraId="2BCB5CAF" w14:textId="77777777" w:rsidR="00B37AF3" w:rsidRDefault="00B37AF3"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3269" w:type="dxa"/>
          </w:tcPr>
          <w:p w14:paraId="33AF7A9E" w14:textId="77777777" w:rsidR="00B37AF3" w:rsidRDefault="00B37AF3"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r>
    </w:tbl>
    <w:p w14:paraId="40220BF1" w14:textId="77777777" w:rsidR="000C605C" w:rsidRDefault="000C605C"/>
    <w:tbl>
      <w:tblPr>
        <w:tblStyle w:val="Listetabell3uthevingsfarge4"/>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8"/>
        <w:gridCol w:w="736"/>
        <w:gridCol w:w="810"/>
        <w:gridCol w:w="3588"/>
      </w:tblGrid>
      <w:tr w:rsidR="00680C4E" w14:paraId="05502C31" w14:textId="77777777" w:rsidTr="00680C4E">
        <w:trPr>
          <w:cnfStyle w:val="100000000000" w:firstRow="1" w:lastRow="0" w:firstColumn="0" w:lastColumn="0" w:oddVBand="0" w:evenVBand="0" w:oddHBand="0" w:evenHBand="0" w:firstRowFirstColumn="0" w:firstRowLastColumn="0" w:lastRowFirstColumn="0" w:lastRowLastColumn="0"/>
          <w:trHeight w:val="308"/>
        </w:trPr>
        <w:tc>
          <w:tcPr>
            <w:cnfStyle w:val="001000000100" w:firstRow="0" w:lastRow="0" w:firstColumn="1" w:lastColumn="0" w:oddVBand="0" w:evenVBand="0" w:oddHBand="0" w:evenHBand="0" w:firstRowFirstColumn="1" w:firstRowLastColumn="0" w:lastRowFirstColumn="0" w:lastRowLastColumn="0"/>
            <w:tcW w:w="4648" w:type="dxa"/>
            <w:vMerge w:val="restart"/>
            <w:tcBorders>
              <w:bottom w:val="none" w:sz="0" w:space="0" w:color="auto"/>
              <w:right w:val="none" w:sz="0" w:space="0" w:color="auto"/>
            </w:tcBorders>
            <w:shd w:val="clear" w:color="auto" w:fill="FFC000"/>
          </w:tcPr>
          <w:p w14:paraId="0BE7939A" w14:textId="23B4EA8C" w:rsidR="00680C4E" w:rsidRPr="00680C4E" w:rsidRDefault="00BD30D6" w:rsidP="00BD30D6">
            <w:pPr>
              <w:pStyle w:val="Overskrift3"/>
              <w:rPr>
                <w:rFonts w:ascii="Arial" w:hAnsi="Arial" w:cs="Arial"/>
                <w:b w:val="0"/>
                <w:bCs w:val="0"/>
                <w:sz w:val="26"/>
                <w:szCs w:val="26"/>
                <w:lang w:val="nn-NO"/>
              </w:rPr>
            </w:pPr>
            <w:r>
              <w:rPr>
                <w:rFonts w:ascii="Arial" w:hAnsi="Arial" w:cs="Arial"/>
                <w:color w:val="auto"/>
                <w:sz w:val="26"/>
                <w:szCs w:val="26"/>
                <w:lang w:val="nn-NO"/>
              </w:rPr>
              <w:t xml:space="preserve">2. </w:t>
            </w:r>
            <w:r w:rsidR="00680C4E" w:rsidRPr="00680C4E">
              <w:rPr>
                <w:rFonts w:ascii="Arial" w:hAnsi="Arial" w:cs="Arial"/>
                <w:color w:val="auto"/>
                <w:sz w:val="26"/>
                <w:szCs w:val="26"/>
                <w:lang w:val="nn-NO"/>
              </w:rPr>
              <w:t>Krav til evaluering – Miljøkrav (30%)</w:t>
            </w:r>
          </w:p>
        </w:tc>
        <w:tc>
          <w:tcPr>
            <w:tcW w:w="1546" w:type="dxa"/>
            <w:gridSpan w:val="2"/>
            <w:shd w:val="clear" w:color="auto" w:fill="FFC000"/>
          </w:tcPr>
          <w:p w14:paraId="4E1625BB" w14:textId="77777777" w:rsidR="00680C4E" w:rsidRPr="00680C4E" w:rsidRDefault="00680C4E" w:rsidP="005468FD">
            <w:pPr>
              <w:cnfStyle w:val="100000000000" w:firstRow="1" w:lastRow="0" w:firstColumn="0" w:lastColumn="0" w:oddVBand="0" w:evenVBand="0" w:oddHBand="0" w:evenHBand="0" w:firstRowFirstColumn="0" w:firstRowLastColumn="0" w:lastRowFirstColumn="0" w:lastRowLastColumn="0"/>
              <w:rPr>
                <w:rFonts w:ascii="Arial" w:hAnsi="Arial" w:cs="Arial"/>
                <w:color w:val="auto"/>
                <w:sz w:val="26"/>
                <w:szCs w:val="26"/>
              </w:rPr>
            </w:pPr>
            <w:r w:rsidRPr="00680C4E">
              <w:rPr>
                <w:rFonts w:ascii="Arial" w:hAnsi="Arial" w:cs="Arial"/>
                <w:color w:val="auto"/>
                <w:sz w:val="26"/>
                <w:szCs w:val="26"/>
              </w:rPr>
              <w:t>Evaluering</w:t>
            </w:r>
          </w:p>
          <w:p w14:paraId="42B245E8" w14:textId="77777777" w:rsidR="00680C4E" w:rsidRPr="00680C4E" w:rsidRDefault="00680C4E" w:rsidP="005468FD">
            <w:pPr>
              <w:cnfStyle w:val="100000000000" w:firstRow="1" w:lastRow="0" w:firstColumn="0" w:lastColumn="0" w:oddVBand="0" w:evenVBand="0" w:oddHBand="0" w:evenHBand="0" w:firstRowFirstColumn="0" w:firstRowLastColumn="0" w:lastRowFirstColumn="0" w:lastRowLastColumn="0"/>
              <w:rPr>
                <w:rFonts w:ascii="Arial" w:hAnsi="Arial" w:cs="Arial"/>
                <w:sz w:val="26"/>
                <w:szCs w:val="26"/>
              </w:rPr>
            </w:pPr>
            <w:r w:rsidRPr="00680C4E">
              <w:rPr>
                <w:rFonts w:ascii="Arial" w:hAnsi="Arial" w:cs="Arial"/>
                <w:color w:val="auto"/>
                <w:sz w:val="26"/>
                <w:szCs w:val="26"/>
              </w:rPr>
              <w:t>Bør-krav</w:t>
            </w:r>
          </w:p>
        </w:tc>
        <w:tc>
          <w:tcPr>
            <w:tcW w:w="3588" w:type="dxa"/>
            <w:vMerge w:val="restart"/>
            <w:shd w:val="clear" w:color="auto" w:fill="FFC000"/>
          </w:tcPr>
          <w:p w14:paraId="4C30C05A" w14:textId="77777777" w:rsidR="00680C4E" w:rsidRPr="00680C4E" w:rsidRDefault="00680C4E" w:rsidP="005468FD">
            <w:pPr>
              <w:pStyle w:val="Overskrift3"/>
              <w:cnfStyle w:val="100000000000" w:firstRow="1" w:lastRow="0" w:firstColumn="0" w:lastColumn="0" w:oddVBand="0" w:evenVBand="0" w:oddHBand="0" w:evenHBand="0" w:firstRowFirstColumn="0" w:firstRowLastColumn="0" w:lastRowFirstColumn="0" w:lastRowLastColumn="0"/>
              <w:rPr>
                <w:rFonts w:ascii="Arial" w:hAnsi="Arial" w:cs="Arial"/>
                <w:sz w:val="26"/>
                <w:szCs w:val="26"/>
              </w:rPr>
            </w:pPr>
            <w:r w:rsidRPr="00680C4E">
              <w:rPr>
                <w:rFonts w:ascii="Arial" w:hAnsi="Arial" w:cs="Arial"/>
                <w:color w:val="auto"/>
                <w:sz w:val="26"/>
                <w:szCs w:val="26"/>
              </w:rPr>
              <w:t>Kommentar/referanse</w:t>
            </w:r>
          </w:p>
        </w:tc>
      </w:tr>
      <w:tr w:rsidR="00680C4E" w14:paraId="4B29C994" w14:textId="77777777" w:rsidTr="00680C4E">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4648" w:type="dxa"/>
            <w:vMerge/>
          </w:tcPr>
          <w:p w14:paraId="6FBC1210" w14:textId="77777777" w:rsidR="00680C4E" w:rsidRDefault="00680C4E" w:rsidP="005468FD">
            <w:pPr>
              <w:pStyle w:val="Overskrift3"/>
            </w:pPr>
          </w:p>
        </w:tc>
        <w:tc>
          <w:tcPr>
            <w:tcW w:w="736" w:type="dxa"/>
            <w:shd w:val="clear" w:color="auto" w:fill="FFC000"/>
          </w:tcPr>
          <w:p w14:paraId="1D0DEDD8" w14:textId="77777777" w:rsidR="00680C4E" w:rsidRPr="00680C4E" w:rsidRDefault="00680C4E" w:rsidP="005468F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0C4E">
              <w:rPr>
                <w:rFonts w:ascii="Arial" w:hAnsi="Arial" w:cs="Arial"/>
                <w:sz w:val="20"/>
                <w:szCs w:val="20"/>
              </w:rPr>
              <w:t>JA</w:t>
            </w:r>
          </w:p>
        </w:tc>
        <w:tc>
          <w:tcPr>
            <w:tcW w:w="810" w:type="dxa"/>
            <w:shd w:val="clear" w:color="auto" w:fill="FFC000"/>
          </w:tcPr>
          <w:p w14:paraId="3A6A3F07" w14:textId="77777777" w:rsidR="00680C4E" w:rsidRPr="00680C4E" w:rsidRDefault="00680C4E" w:rsidP="005468F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0C4E">
              <w:rPr>
                <w:rFonts w:ascii="Arial" w:hAnsi="Arial" w:cs="Arial"/>
                <w:sz w:val="20"/>
                <w:szCs w:val="20"/>
              </w:rPr>
              <w:t>NEI</w:t>
            </w:r>
          </w:p>
        </w:tc>
        <w:tc>
          <w:tcPr>
            <w:tcW w:w="3588" w:type="dxa"/>
            <w:vMerge/>
          </w:tcPr>
          <w:p w14:paraId="1900B4EE" w14:textId="77777777" w:rsidR="00680C4E" w:rsidRDefault="00680C4E" w:rsidP="005468FD">
            <w:pPr>
              <w:cnfStyle w:val="000000100000" w:firstRow="0" w:lastRow="0" w:firstColumn="0" w:lastColumn="0" w:oddVBand="0" w:evenVBand="0" w:oddHBand="1" w:evenHBand="0" w:firstRowFirstColumn="0" w:firstRowLastColumn="0" w:lastRowFirstColumn="0" w:lastRowLastColumn="0"/>
            </w:pPr>
          </w:p>
        </w:tc>
      </w:tr>
      <w:tr w:rsidR="00680C4E" w14:paraId="37552864" w14:textId="77777777" w:rsidTr="00680C4E">
        <w:tc>
          <w:tcPr>
            <w:cnfStyle w:val="001000000000" w:firstRow="0" w:lastRow="0" w:firstColumn="1" w:lastColumn="0" w:oddVBand="0" w:evenVBand="0" w:oddHBand="0" w:evenHBand="0" w:firstRowFirstColumn="0" w:firstRowLastColumn="0" w:lastRowFirstColumn="0" w:lastRowLastColumn="0"/>
            <w:tcW w:w="4648" w:type="dxa"/>
            <w:tcBorders>
              <w:right w:val="none" w:sz="0" w:space="0" w:color="auto"/>
            </w:tcBorders>
          </w:tcPr>
          <w:p w14:paraId="1D2718AC" w14:textId="1EF38258" w:rsidR="00680C4E" w:rsidRPr="00680C4E" w:rsidRDefault="00680C4E" w:rsidP="00680C4E">
            <w:pPr>
              <w:pStyle w:val="Listeavsnitt"/>
              <w:numPr>
                <w:ilvl w:val="1"/>
                <w:numId w:val="3"/>
              </w:numPr>
              <w:ind w:left="375" w:hanging="375"/>
              <w:rPr>
                <w:rFonts w:ascii="Arial" w:hAnsi="Arial" w:cs="Arial"/>
                <w:b w:val="0"/>
                <w:bCs w:val="0"/>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w:t>
            </w:r>
            <w:r>
              <w:rPr>
                <w:rFonts w:ascii="Arial" w:hAnsi="Arial" w:cs="Arial"/>
                <w:b w:val="0"/>
                <w:bCs w:val="0"/>
                <w:sz w:val="20"/>
                <w:szCs w:val="20"/>
              </w:rPr>
              <w:t xml:space="preserve">- </w:t>
            </w:r>
            <w:r w:rsidRPr="00680C4E">
              <w:rPr>
                <w:rFonts w:ascii="Arial" w:hAnsi="Arial" w:cs="Arial"/>
                <w:b w:val="0"/>
                <w:bCs w:val="0"/>
                <w:sz w:val="20"/>
                <w:szCs w:val="20"/>
              </w:rPr>
              <w:t xml:space="preserve">Leverandøren bør estimere systemets levetidskostnad (LCC) inkludert estimerte vedlikeholds- og servicekostnader. Levetidskostnaden uttrykkes som andel av tilbudt pris på ett system til IKV ved 2, 5 og10 års levetid. </w:t>
            </w:r>
          </w:p>
        </w:tc>
        <w:tc>
          <w:tcPr>
            <w:tcW w:w="736" w:type="dxa"/>
          </w:tcPr>
          <w:p w14:paraId="7FEA3328" w14:textId="77777777" w:rsidR="00680C4E" w:rsidRDefault="00680C4E" w:rsidP="005468FD">
            <w:pPr>
              <w:cnfStyle w:val="000000000000" w:firstRow="0" w:lastRow="0" w:firstColumn="0" w:lastColumn="0" w:oddVBand="0" w:evenVBand="0" w:oddHBand="0" w:evenHBand="0" w:firstRowFirstColumn="0" w:firstRowLastColumn="0" w:lastRowFirstColumn="0" w:lastRowLastColumn="0"/>
            </w:pPr>
          </w:p>
        </w:tc>
        <w:tc>
          <w:tcPr>
            <w:tcW w:w="810" w:type="dxa"/>
          </w:tcPr>
          <w:p w14:paraId="56B979F8" w14:textId="77777777" w:rsidR="00680C4E" w:rsidRDefault="00680C4E" w:rsidP="005468FD">
            <w:pPr>
              <w:cnfStyle w:val="000000000000" w:firstRow="0" w:lastRow="0" w:firstColumn="0" w:lastColumn="0" w:oddVBand="0" w:evenVBand="0" w:oddHBand="0" w:evenHBand="0" w:firstRowFirstColumn="0" w:firstRowLastColumn="0" w:lastRowFirstColumn="0" w:lastRowLastColumn="0"/>
            </w:pPr>
          </w:p>
        </w:tc>
        <w:tc>
          <w:tcPr>
            <w:tcW w:w="3588" w:type="dxa"/>
          </w:tcPr>
          <w:p w14:paraId="2489036D" w14:textId="77777777" w:rsidR="00680C4E" w:rsidRDefault="00680C4E" w:rsidP="005468FD">
            <w:pPr>
              <w:cnfStyle w:val="000000000000" w:firstRow="0" w:lastRow="0" w:firstColumn="0" w:lastColumn="0" w:oddVBand="0" w:evenVBand="0" w:oddHBand="0" w:evenHBand="0" w:firstRowFirstColumn="0" w:firstRowLastColumn="0" w:lastRowFirstColumn="0" w:lastRowLastColumn="0"/>
            </w:pPr>
          </w:p>
        </w:tc>
      </w:tr>
      <w:tr w:rsidR="00680C4E" w14:paraId="1EF99D36" w14:textId="77777777" w:rsidTr="00680C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8" w:type="dxa"/>
          </w:tcPr>
          <w:p w14:paraId="58FB5C38" w14:textId="2A2781BA" w:rsidR="00680C4E" w:rsidRPr="00680C4E" w:rsidRDefault="00680C4E" w:rsidP="00680C4E">
            <w:pPr>
              <w:pStyle w:val="Listeavsnitt"/>
              <w:numPr>
                <w:ilvl w:val="1"/>
                <w:numId w:val="3"/>
              </w:numPr>
              <w:ind w:left="375" w:hanging="375"/>
              <w:rPr>
                <w:rFonts w:ascii="Arial" w:hAnsi="Arial" w:cs="Arial"/>
                <w:b w:val="0"/>
                <w:bCs w:val="0"/>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w:t>
            </w:r>
            <w:r>
              <w:rPr>
                <w:rFonts w:ascii="Arial" w:hAnsi="Arial" w:cs="Arial"/>
                <w:b w:val="0"/>
                <w:bCs w:val="0"/>
                <w:sz w:val="20"/>
                <w:szCs w:val="20"/>
              </w:rPr>
              <w:t xml:space="preserve">- </w:t>
            </w:r>
            <w:r w:rsidRPr="00680C4E">
              <w:rPr>
                <w:rFonts w:ascii="Arial" w:hAnsi="Arial" w:cs="Arial"/>
                <w:b w:val="0"/>
                <w:bCs w:val="0"/>
                <w:sz w:val="20"/>
                <w:szCs w:val="20"/>
              </w:rPr>
              <w:t>Leverandøren bør tilby utvidet garanti på systemene. Beskriv omfang og begrensninger i garantien. Omfattende garanti krediteres.</w:t>
            </w:r>
          </w:p>
        </w:tc>
        <w:tc>
          <w:tcPr>
            <w:tcW w:w="736" w:type="dxa"/>
          </w:tcPr>
          <w:p w14:paraId="3E0DACA8" w14:textId="77777777" w:rsidR="00680C4E" w:rsidRDefault="00680C4E" w:rsidP="005468FD">
            <w:pPr>
              <w:cnfStyle w:val="000000100000" w:firstRow="0" w:lastRow="0" w:firstColumn="0" w:lastColumn="0" w:oddVBand="0" w:evenVBand="0" w:oddHBand="1" w:evenHBand="0" w:firstRowFirstColumn="0" w:firstRowLastColumn="0" w:lastRowFirstColumn="0" w:lastRowLastColumn="0"/>
            </w:pPr>
          </w:p>
        </w:tc>
        <w:tc>
          <w:tcPr>
            <w:tcW w:w="810" w:type="dxa"/>
          </w:tcPr>
          <w:p w14:paraId="2DA57A7B" w14:textId="77777777" w:rsidR="00680C4E" w:rsidRDefault="00680C4E" w:rsidP="005468FD">
            <w:pPr>
              <w:cnfStyle w:val="000000100000" w:firstRow="0" w:lastRow="0" w:firstColumn="0" w:lastColumn="0" w:oddVBand="0" w:evenVBand="0" w:oddHBand="1" w:evenHBand="0" w:firstRowFirstColumn="0" w:firstRowLastColumn="0" w:lastRowFirstColumn="0" w:lastRowLastColumn="0"/>
            </w:pPr>
          </w:p>
        </w:tc>
        <w:tc>
          <w:tcPr>
            <w:tcW w:w="3588" w:type="dxa"/>
          </w:tcPr>
          <w:p w14:paraId="4058852B" w14:textId="77777777" w:rsidR="00680C4E" w:rsidRDefault="00680C4E" w:rsidP="005468FD">
            <w:pPr>
              <w:cnfStyle w:val="000000100000" w:firstRow="0" w:lastRow="0" w:firstColumn="0" w:lastColumn="0" w:oddVBand="0" w:evenVBand="0" w:oddHBand="1" w:evenHBand="0" w:firstRowFirstColumn="0" w:firstRowLastColumn="0" w:lastRowFirstColumn="0" w:lastRowLastColumn="0"/>
            </w:pPr>
          </w:p>
        </w:tc>
      </w:tr>
      <w:tr w:rsidR="00680C4E" w14:paraId="7B8B134F" w14:textId="77777777" w:rsidTr="00680C4E">
        <w:tc>
          <w:tcPr>
            <w:cnfStyle w:val="001000000000" w:firstRow="0" w:lastRow="0" w:firstColumn="1" w:lastColumn="0" w:oddVBand="0" w:evenVBand="0" w:oddHBand="0" w:evenHBand="0" w:firstRowFirstColumn="0" w:firstRowLastColumn="0" w:lastRowFirstColumn="0" w:lastRowLastColumn="0"/>
            <w:tcW w:w="4648" w:type="dxa"/>
          </w:tcPr>
          <w:p w14:paraId="6910EB3E" w14:textId="7BFBC9D7" w:rsidR="00680C4E" w:rsidRPr="00680C4E" w:rsidRDefault="00680C4E" w:rsidP="00680C4E">
            <w:pPr>
              <w:pStyle w:val="Listeavsnitt"/>
              <w:numPr>
                <w:ilvl w:val="1"/>
                <w:numId w:val="3"/>
              </w:numPr>
              <w:ind w:left="375" w:hanging="375"/>
              <w:rPr>
                <w:rFonts w:ascii="Arial" w:hAnsi="Arial" w:cs="Arial"/>
                <w:b w:val="0"/>
                <w:bCs w:val="0"/>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w:t>
            </w:r>
            <w:r>
              <w:rPr>
                <w:rFonts w:ascii="Arial" w:hAnsi="Arial" w:cs="Arial"/>
                <w:b w:val="0"/>
                <w:bCs w:val="0"/>
                <w:sz w:val="20"/>
                <w:szCs w:val="20"/>
              </w:rPr>
              <w:t xml:space="preserve">- </w:t>
            </w:r>
            <w:r w:rsidRPr="00680C4E">
              <w:rPr>
                <w:rFonts w:ascii="Arial" w:hAnsi="Arial" w:cs="Arial"/>
                <w:b w:val="0"/>
                <w:bCs w:val="0"/>
                <w:sz w:val="20"/>
                <w:szCs w:val="20"/>
              </w:rPr>
              <w:t>Leverandøren bør dokumentere i hvilken grad service og vedlikehold kan utføres som fjernhjelp, samt hvilke typer reparasjoner og hvilket vedlikehold som må utføres på systemene om bord på fartøy. Kystverket ønsker å begrense reisebelastningen i forbindelse med drift og vedlikehold. Lite behov for utskifting av komponenter i løpet av leveringstiden for enhetene, samt en høy grad av mulighet for fjernhjelp, vil bli vektlagt positivt.</w:t>
            </w:r>
          </w:p>
        </w:tc>
        <w:tc>
          <w:tcPr>
            <w:tcW w:w="736" w:type="dxa"/>
          </w:tcPr>
          <w:p w14:paraId="491DA66E" w14:textId="77777777" w:rsidR="00680C4E" w:rsidRDefault="00680C4E" w:rsidP="005468FD">
            <w:pPr>
              <w:cnfStyle w:val="000000000000" w:firstRow="0" w:lastRow="0" w:firstColumn="0" w:lastColumn="0" w:oddVBand="0" w:evenVBand="0" w:oddHBand="0" w:evenHBand="0" w:firstRowFirstColumn="0" w:firstRowLastColumn="0" w:lastRowFirstColumn="0" w:lastRowLastColumn="0"/>
            </w:pPr>
          </w:p>
        </w:tc>
        <w:tc>
          <w:tcPr>
            <w:tcW w:w="810" w:type="dxa"/>
          </w:tcPr>
          <w:p w14:paraId="11869BF0" w14:textId="77777777" w:rsidR="00680C4E" w:rsidRDefault="00680C4E" w:rsidP="005468FD">
            <w:pPr>
              <w:cnfStyle w:val="000000000000" w:firstRow="0" w:lastRow="0" w:firstColumn="0" w:lastColumn="0" w:oddVBand="0" w:evenVBand="0" w:oddHBand="0" w:evenHBand="0" w:firstRowFirstColumn="0" w:firstRowLastColumn="0" w:lastRowFirstColumn="0" w:lastRowLastColumn="0"/>
            </w:pPr>
          </w:p>
        </w:tc>
        <w:tc>
          <w:tcPr>
            <w:tcW w:w="3588" w:type="dxa"/>
          </w:tcPr>
          <w:p w14:paraId="7418EEB9" w14:textId="77777777" w:rsidR="00680C4E" w:rsidRDefault="00680C4E" w:rsidP="00BD30D6">
            <w:pPr>
              <w:pStyle w:val="Overskrift3"/>
              <w:numPr>
                <w:ilvl w:val="0"/>
                <w:numId w:val="1"/>
              </w:numPr>
              <w:tabs>
                <w:tab w:val="num" w:pos="360"/>
              </w:tabs>
              <w:ind w:left="0" w:firstLine="0"/>
              <w:cnfStyle w:val="000000000000" w:firstRow="0" w:lastRow="0" w:firstColumn="0" w:lastColumn="0" w:oddVBand="0" w:evenVBand="0" w:oddHBand="0" w:evenHBand="0" w:firstRowFirstColumn="0" w:firstRowLastColumn="0" w:lastRowFirstColumn="0" w:lastRowLastColumn="0"/>
            </w:pPr>
          </w:p>
        </w:tc>
      </w:tr>
      <w:tr w:rsidR="00680C4E" w:rsidRPr="00716FD9" w14:paraId="4BEC033D" w14:textId="77777777" w:rsidTr="00680C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8" w:type="dxa"/>
          </w:tcPr>
          <w:p w14:paraId="2170B151" w14:textId="390B778D" w:rsidR="00680C4E" w:rsidRPr="00680C4E" w:rsidRDefault="00680C4E" w:rsidP="00680C4E">
            <w:pPr>
              <w:pStyle w:val="Listeavsnitt"/>
              <w:numPr>
                <w:ilvl w:val="1"/>
                <w:numId w:val="3"/>
              </w:numPr>
              <w:ind w:left="375" w:hanging="375"/>
              <w:rPr>
                <w:rFonts w:ascii="Arial" w:hAnsi="Arial" w:cs="Arial"/>
                <w:b w:val="0"/>
                <w:bCs w:val="0"/>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w:t>
            </w:r>
            <w:r>
              <w:rPr>
                <w:rFonts w:ascii="Arial" w:hAnsi="Arial" w:cs="Arial"/>
                <w:b w:val="0"/>
                <w:bCs w:val="0"/>
                <w:sz w:val="20"/>
                <w:szCs w:val="20"/>
              </w:rPr>
              <w:t xml:space="preserve">- </w:t>
            </w:r>
            <w:r w:rsidRPr="00680C4E">
              <w:rPr>
                <w:rFonts w:ascii="Arial" w:hAnsi="Arial" w:cs="Arial"/>
                <w:b w:val="0"/>
                <w:bCs w:val="0"/>
                <w:sz w:val="20"/>
                <w:szCs w:val="20"/>
              </w:rPr>
              <w:t>Leverandøren bør dokumentere systemets gjenvinningsgrad ved kassasjon.</w:t>
            </w:r>
          </w:p>
        </w:tc>
        <w:tc>
          <w:tcPr>
            <w:tcW w:w="736" w:type="dxa"/>
          </w:tcPr>
          <w:p w14:paraId="7B4F2E63" w14:textId="77777777" w:rsidR="00680C4E" w:rsidRPr="00716FD9" w:rsidRDefault="00680C4E" w:rsidP="005468FD">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810" w:type="dxa"/>
          </w:tcPr>
          <w:p w14:paraId="27B3947C" w14:textId="77777777" w:rsidR="00680C4E" w:rsidRPr="00716FD9" w:rsidRDefault="00680C4E" w:rsidP="005468FD">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3588" w:type="dxa"/>
          </w:tcPr>
          <w:p w14:paraId="2F543117" w14:textId="77777777" w:rsidR="00680C4E" w:rsidRPr="00716FD9" w:rsidRDefault="00680C4E" w:rsidP="005468FD">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r>
    </w:tbl>
    <w:p w14:paraId="2EA8BB42" w14:textId="77777777" w:rsidR="00B37AF3" w:rsidRDefault="00B37AF3"/>
    <w:tbl>
      <w:tblPr>
        <w:tblStyle w:val="Listetabell3uthevingsfarge4"/>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9"/>
        <w:gridCol w:w="673"/>
        <w:gridCol w:w="772"/>
        <w:gridCol w:w="3388"/>
      </w:tblGrid>
      <w:tr w:rsidR="005E7769" w:rsidRPr="007D7AC1" w14:paraId="2739D4CF" w14:textId="77777777" w:rsidTr="005E7769">
        <w:trPr>
          <w:cnfStyle w:val="100000000000" w:firstRow="1" w:lastRow="0" w:firstColumn="0" w:lastColumn="0" w:oddVBand="0" w:evenVBand="0" w:oddHBand="0" w:evenHBand="0" w:firstRowFirstColumn="0" w:firstRowLastColumn="0" w:lastRowFirstColumn="0" w:lastRowLastColumn="0"/>
          <w:trHeight w:val="308"/>
        </w:trPr>
        <w:tc>
          <w:tcPr>
            <w:cnfStyle w:val="001000000100" w:firstRow="0" w:lastRow="0" w:firstColumn="1" w:lastColumn="0" w:oddVBand="0" w:evenVBand="0" w:oddHBand="0" w:evenHBand="0" w:firstRowFirstColumn="1" w:firstRowLastColumn="0" w:lastRowFirstColumn="0" w:lastRowLastColumn="0"/>
            <w:tcW w:w="4984" w:type="dxa"/>
            <w:vMerge w:val="restart"/>
            <w:shd w:val="clear" w:color="auto" w:fill="FFC000"/>
          </w:tcPr>
          <w:p w14:paraId="3214CC71" w14:textId="4081EA09" w:rsidR="005E7769" w:rsidRPr="005E7769" w:rsidRDefault="005E7769" w:rsidP="00656276">
            <w:pPr>
              <w:pStyle w:val="Overskrift3"/>
              <w:numPr>
                <w:ilvl w:val="0"/>
                <w:numId w:val="1"/>
              </w:numPr>
              <w:tabs>
                <w:tab w:val="num" w:pos="360"/>
              </w:tabs>
              <w:ind w:left="0" w:firstLine="0"/>
              <w:rPr>
                <w:rFonts w:ascii="Arial" w:hAnsi="Arial" w:cs="Arial"/>
                <w:b w:val="0"/>
                <w:bCs w:val="0"/>
                <w:sz w:val="26"/>
                <w:szCs w:val="26"/>
                <w:lang w:val="nn-NO"/>
              </w:rPr>
            </w:pPr>
            <w:r w:rsidRPr="005E7769">
              <w:rPr>
                <w:rFonts w:ascii="Arial" w:hAnsi="Arial" w:cs="Arial"/>
                <w:color w:val="auto"/>
                <w:sz w:val="26"/>
                <w:szCs w:val="26"/>
                <w:lang w:val="nn-NO"/>
              </w:rPr>
              <w:t>Krav til evaluering – Kvalitetskrav (50%)</w:t>
            </w:r>
          </w:p>
        </w:tc>
        <w:tc>
          <w:tcPr>
            <w:tcW w:w="1398" w:type="dxa"/>
            <w:gridSpan w:val="2"/>
            <w:shd w:val="clear" w:color="auto" w:fill="FFC000"/>
          </w:tcPr>
          <w:p w14:paraId="62F3D36E" w14:textId="77777777" w:rsidR="005E7769" w:rsidRPr="005E7769" w:rsidRDefault="005E7769" w:rsidP="005468FD">
            <w:pP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6"/>
                <w:szCs w:val="26"/>
              </w:rPr>
            </w:pPr>
            <w:r w:rsidRPr="005E7769">
              <w:rPr>
                <w:rFonts w:ascii="Arial" w:hAnsi="Arial" w:cs="Arial"/>
                <w:b w:val="0"/>
                <w:bCs w:val="0"/>
                <w:color w:val="auto"/>
                <w:sz w:val="26"/>
                <w:szCs w:val="26"/>
              </w:rPr>
              <w:t>Evaluering</w:t>
            </w:r>
          </w:p>
          <w:p w14:paraId="3F030EA2" w14:textId="77777777" w:rsidR="005E7769" w:rsidRPr="005E7769" w:rsidRDefault="005E7769" w:rsidP="005468FD">
            <w:pP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6"/>
                <w:szCs w:val="26"/>
              </w:rPr>
            </w:pPr>
            <w:r w:rsidRPr="005E7769">
              <w:rPr>
                <w:rFonts w:ascii="Arial" w:hAnsi="Arial" w:cs="Arial"/>
                <w:b w:val="0"/>
                <w:bCs w:val="0"/>
                <w:color w:val="auto"/>
                <w:sz w:val="26"/>
                <w:szCs w:val="26"/>
              </w:rPr>
              <w:t>Bør-krav</w:t>
            </w:r>
          </w:p>
        </w:tc>
        <w:tc>
          <w:tcPr>
            <w:tcW w:w="3400" w:type="dxa"/>
            <w:vMerge w:val="restart"/>
            <w:shd w:val="clear" w:color="auto" w:fill="FFC000"/>
          </w:tcPr>
          <w:p w14:paraId="7355375D" w14:textId="77777777" w:rsidR="005E7769" w:rsidRPr="005E7769" w:rsidRDefault="005E7769" w:rsidP="005468FD">
            <w:pPr>
              <w:keepNext/>
              <w:spacing w:before="240" w:after="60"/>
              <w:outlineLvl w:val="2"/>
              <w:cnfStyle w:val="100000000000" w:firstRow="1" w:lastRow="0" w:firstColumn="0" w:lastColumn="0" w:oddVBand="0" w:evenVBand="0" w:oddHBand="0" w:evenHBand="0" w:firstRowFirstColumn="0" w:firstRowLastColumn="0" w:lastRowFirstColumn="0" w:lastRowLastColumn="0"/>
              <w:rPr>
                <w:rFonts w:ascii="Arial" w:hAnsi="Arial" w:cs="Arial"/>
                <w:color w:val="auto"/>
                <w:sz w:val="26"/>
                <w:szCs w:val="26"/>
              </w:rPr>
            </w:pPr>
            <w:r w:rsidRPr="005E7769">
              <w:rPr>
                <w:rFonts w:ascii="Arial" w:hAnsi="Arial" w:cs="Arial"/>
                <w:color w:val="auto"/>
                <w:sz w:val="26"/>
                <w:szCs w:val="26"/>
              </w:rPr>
              <w:t>Kommentar/referanse</w:t>
            </w:r>
          </w:p>
        </w:tc>
      </w:tr>
      <w:tr w:rsidR="005E7769" w:rsidRPr="007D7AC1" w14:paraId="58729C13" w14:textId="77777777" w:rsidTr="005E7769">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4984" w:type="dxa"/>
            <w:vMerge/>
          </w:tcPr>
          <w:p w14:paraId="70A5E3EF" w14:textId="77777777" w:rsidR="005E7769" w:rsidRPr="007D7AC1" w:rsidRDefault="005E7769" w:rsidP="005468FD">
            <w:pPr>
              <w:keepNext/>
              <w:spacing w:before="240" w:after="60"/>
              <w:outlineLvl w:val="2"/>
              <w:rPr>
                <w:rFonts w:ascii="Calibri Light" w:hAnsi="Calibri Light"/>
                <w:sz w:val="26"/>
                <w:szCs w:val="26"/>
              </w:rPr>
            </w:pPr>
          </w:p>
        </w:tc>
        <w:tc>
          <w:tcPr>
            <w:tcW w:w="667" w:type="dxa"/>
            <w:shd w:val="clear" w:color="auto" w:fill="FFC000"/>
          </w:tcPr>
          <w:p w14:paraId="272646C1" w14:textId="77777777" w:rsidR="005E7769" w:rsidRPr="005E7769" w:rsidRDefault="005E7769" w:rsidP="005468F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7769">
              <w:rPr>
                <w:rFonts w:ascii="Arial" w:hAnsi="Arial" w:cs="Arial"/>
                <w:sz w:val="20"/>
                <w:szCs w:val="20"/>
              </w:rPr>
              <w:t>JA</w:t>
            </w:r>
          </w:p>
        </w:tc>
        <w:tc>
          <w:tcPr>
            <w:tcW w:w="731" w:type="dxa"/>
            <w:shd w:val="clear" w:color="auto" w:fill="FFC000"/>
          </w:tcPr>
          <w:p w14:paraId="02752891" w14:textId="77777777" w:rsidR="005E7769" w:rsidRPr="005E7769" w:rsidRDefault="005E7769" w:rsidP="005468F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7769">
              <w:rPr>
                <w:rFonts w:ascii="Arial" w:hAnsi="Arial" w:cs="Arial"/>
                <w:sz w:val="20"/>
                <w:szCs w:val="20"/>
              </w:rPr>
              <w:t>NEI</w:t>
            </w:r>
          </w:p>
        </w:tc>
        <w:tc>
          <w:tcPr>
            <w:tcW w:w="3400" w:type="dxa"/>
            <w:vMerge/>
          </w:tcPr>
          <w:p w14:paraId="63A1FCF8" w14:textId="77777777" w:rsidR="005E7769" w:rsidRPr="00AA0889" w:rsidRDefault="005E7769" w:rsidP="005468FD">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5E7769" w:rsidRPr="007D7AC1" w14:paraId="28295665" w14:textId="77777777" w:rsidTr="005E7769">
        <w:tc>
          <w:tcPr>
            <w:cnfStyle w:val="001000000000" w:firstRow="0" w:lastRow="0" w:firstColumn="1" w:lastColumn="0" w:oddVBand="0" w:evenVBand="0" w:oddHBand="0" w:evenHBand="0" w:firstRowFirstColumn="0" w:firstRowLastColumn="0" w:lastRowFirstColumn="0" w:lastRowLastColumn="0"/>
            <w:tcW w:w="4984" w:type="dxa"/>
          </w:tcPr>
          <w:p w14:paraId="3FDA578C" w14:textId="2A1F405B" w:rsidR="005E7769" w:rsidRPr="005E7769" w:rsidRDefault="005E7769" w:rsidP="005E7769">
            <w:pPr>
              <w:numPr>
                <w:ilvl w:val="1"/>
                <w:numId w:val="4"/>
              </w:numPr>
              <w:contextualSpacing/>
              <w:rPr>
                <w:rFonts w:ascii="Arial" w:hAnsi="Arial" w:cs="Arial"/>
                <w:b w:val="0"/>
                <w:bCs w:val="0"/>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w:t>
            </w:r>
            <w:r>
              <w:rPr>
                <w:rFonts w:ascii="Arial" w:hAnsi="Arial" w:cs="Arial"/>
                <w:b w:val="0"/>
                <w:bCs w:val="0"/>
                <w:sz w:val="20"/>
                <w:szCs w:val="20"/>
              </w:rPr>
              <w:t xml:space="preserve">- </w:t>
            </w:r>
            <w:r w:rsidRPr="005E7769">
              <w:rPr>
                <w:rFonts w:ascii="Arial" w:hAnsi="Arial" w:cs="Arial"/>
                <w:b w:val="0"/>
                <w:bCs w:val="0"/>
                <w:sz w:val="20"/>
                <w:szCs w:val="20"/>
              </w:rPr>
              <w:t xml:space="preserve">Systemet bør kunne kobles til fartøyets GPS. Beskriv løsning. </w:t>
            </w:r>
          </w:p>
        </w:tc>
        <w:tc>
          <w:tcPr>
            <w:tcW w:w="667" w:type="dxa"/>
          </w:tcPr>
          <w:p w14:paraId="365D7D1D" w14:textId="77777777" w:rsidR="005E7769" w:rsidRPr="0045723A" w:rsidRDefault="005E7769" w:rsidP="005468FD">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731" w:type="dxa"/>
          </w:tcPr>
          <w:p w14:paraId="3B95808D" w14:textId="77777777" w:rsidR="005E7769" w:rsidRPr="0045723A" w:rsidRDefault="005E7769" w:rsidP="005468FD">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3400" w:type="dxa"/>
          </w:tcPr>
          <w:p w14:paraId="717171D8" w14:textId="77777777" w:rsidR="005E7769" w:rsidRPr="0045723A" w:rsidRDefault="005E7769" w:rsidP="005468FD">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E7769" w:rsidRPr="007D7AC1" w14:paraId="06DD912F" w14:textId="77777777" w:rsidTr="005E77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4" w:type="dxa"/>
          </w:tcPr>
          <w:p w14:paraId="54E41BF5" w14:textId="64B32815" w:rsidR="005E7769" w:rsidRPr="005E7769" w:rsidRDefault="005E7769" w:rsidP="005E7769">
            <w:pPr>
              <w:numPr>
                <w:ilvl w:val="1"/>
                <w:numId w:val="4"/>
              </w:numPr>
              <w:contextualSpacing/>
              <w:rPr>
                <w:rFonts w:ascii="Arial" w:hAnsi="Arial" w:cs="Arial"/>
                <w:b w:val="0"/>
                <w:bCs w:val="0"/>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w:t>
            </w:r>
            <w:r>
              <w:rPr>
                <w:rFonts w:ascii="Arial" w:hAnsi="Arial" w:cs="Arial"/>
                <w:b w:val="0"/>
                <w:bCs w:val="0"/>
                <w:sz w:val="20"/>
                <w:szCs w:val="20"/>
              </w:rPr>
              <w:t xml:space="preserve">- </w:t>
            </w:r>
            <w:r w:rsidRPr="005E7769">
              <w:rPr>
                <w:rFonts w:ascii="Arial" w:hAnsi="Arial" w:cs="Arial"/>
                <w:b w:val="0"/>
                <w:bCs w:val="0"/>
                <w:sz w:val="20"/>
                <w:szCs w:val="20"/>
              </w:rPr>
              <w:t>Systemet bør kunne kobles til fartøyets kompass. Beskriv løsning.</w:t>
            </w:r>
          </w:p>
        </w:tc>
        <w:tc>
          <w:tcPr>
            <w:tcW w:w="667" w:type="dxa"/>
          </w:tcPr>
          <w:p w14:paraId="4E1179D8" w14:textId="77777777" w:rsidR="005E7769" w:rsidRPr="0045723A" w:rsidRDefault="005E7769" w:rsidP="005468FD">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731" w:type="dxa"/>
          </w:tcPr>
          <w:p w14:paraId="0F7C2645" w14:textId="77777777" w:rsidR="005E7769" w:rsidRPr="0045723A" w:rsidRDefault="005E7769" w:rsidP="005468FD">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3400" w:type="dxa"/>
          </w:tcPr>
          <w:p w14:paraId="28D4CD88" w14:textId="77777777" w:rsidR="005E7769" w:rsidRPr="0045723A" w:rsidRDefault="005E7769" w:rsidP="005468FD">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5E7769" w:rsidRPr="007D7AC1" w14:paraId="1E203102" w14:textId="77777777" w:rsidTr="005E7769">
        <w:tc>
          <w:tcPr>
            <w:cnfStyle w:val="001000000000" w:firstRow="0" w:lastRow="0" w:firstColumn="1" w:lastColumn="0" w:oddVBand="0" w:evenVBand="0" w:oddHBand="0" w:evenHBand="0" w:firstRowFirstColumn="0" w:firstRowLastColumn="0" w:lastRowFirstColumn="0" w:lastRowLastColumn="0"/>
            <w:tcW w:w="4984" w:type="dxa"/>
          </w:tcPr>
          <w:p w14:paraId="7D176314" w14:textId="0308BC42" w:rsidR="005E7769" w:rsidRPr="005E7769" w:rsidRDefault="005E7769" w:rsidP="005E7769">
            <w:pPr>
              <w:numPr>
                <w:ilvl w:val="1"/>
                <w:numId w:val="4"/>
              </w:numPr>
              <w:contextualSpacing/>
              <w:rPr>
                <w:rFonts w:ascii="Arial" w:hAnsi="Arial" w:cs="Arial"/>
                <w:b w:val="0"/>
                <w:bCs w:val="0"/>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w:t>
            </w:r>
            <w:r>
              <w:rPr>
                <w:rFonts w:ascii="Arial" w:hAnsi="Arial" w:cs="Arial"/>
                <w:b w:val="0"/>
                <w:bCs w:val="0"/>
                <w:sz w:val="20"/>
                <w:szCs w:val="20"/>
              </w:rPr>
              <w:t xml:space="preserve">- </w:t>
            </w:r>
            <w:r w:rsidRPr="005E7769">
              <w:rPr>
                <w:rFonts w:ascii="Arial" w:hAnsi="Arial" w:cs="Arial"/>
                <w:b w:val="0"/>
                <w:bCs w:val="0"/>
                <w:sz w:val="20"/>
                <w:szCs w:val="20"/>
              </w:rPr>
              <w:t xml:space="preserve">Beskriv andre mulige tilkoblinger. </w:t>
            </w:r>
          </w:p>
        </w:tc>
        <w:tc>
          <w:tcPr>
            <w:tcW w:w="667" w:type="dxa"/>
          </w:tcPr>
          <w:p w14:paraId="05410083" w14:textId="77777777" w:rsidR="005E7769" w:rsidRPr="0045723A" w:rsidRDefault="005E7769" w:rsidP="005468FD">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731" w:type="dxa"/>
          </w:tcPr>
          <w:p w14:paraId="29BD5A03" w14:textId="77777777" w:rsidR="005E7769" w:rsidRPr="0045723A" w:rsidRDefault="005E7769" w:rsidP="005468FD">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3400" w:type="dxa"/>
          </w:tcPr>
          <w:p w14:paraId="6032F64F" w14:textId="77777777" w:rsidR="005E7769" w:rsidRPr="0045723A" w:rsidRDefault="005E7769" w:rsidP="005468FD">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E7769" w:rsidRPr="007D7AC1" w14:paraId="4F42FBB9" w14:textId="77777777" w:rsidTr="005E77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4" w:type="dxa"/>
          </w:tcPr>
          <w:p w14:paraId="5404DA50" w14:textId="56908591" w:rsidR="005E7769" w:rsidRPr="005E7769" w:rsidRDefault="005E7769" w:rsidP="005E7769">
            <w:pPr>
              <w:pStyle w:val="Listeavsnitt"/>
              <w:numPr>
                <w:ilvl w:val="1"/>
                <w:numId w:val="4"/>
              </w:numPr>
              <w:rPr>
                <w:rFonts w:ascii="Arial" w:hAnsi="Arial" w:cs="Arial"/>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w:t>
            </w:r>
            <w:r>
              <w:rPr>
                <w:rFonts w:ascii="Arial" w:hAnsi="Arial" w:cs="Arial"/>
                <w:b w:val="0"/>
                <w:bCs w:val="0"/>
                <w:sz w:val="20"/>
                <w:szCs w:val="20"/>
              </w:rPr>
              <w:t xml:space="preserve">- </w:t>
            </w:r>
            <w:proofErr w:type="spellStart"/>
            <w:r w:rsidRPr="005E7769">
              <w:rPr>
                <w:rFonts w:ascii="Arial" w:hAnsi="Arial" w:cs="Arial"/>
                <w:b w:val="0"/>
                <w:bCs w:val="0"/>
                <w:sz w:val="20"/>
                <w:szCs w:val="20"/>
              </w:rPr>
              <w:t>Gimbal</w:t>
            </w:r>
            <w:proofErr w:type="spellEnd"/>
            <w:r w:rsidRPr="005E7769">
              <w:rPr>
                <w:rFonts w:ascii="Arial" w:hAnsi="Arial" w:cs="Arial"/>
                <w:b w:val="0"/>
                <w:bCs w:val="0"/>
                <w:sz w:val="20"/>
                <w:szCs w:val="20"/>
              </w:rPr>
              <w:t xml:space="preserve"> 360 horisontal og vertikal tilt. Vertikal tilt oppgis i +/- grader</w:t>
            </w:r>
          </w:p>
        </w:tc>
        <w:tc>
          <w:tcPr>
            <w:tcW w:w="667" w:type="dxa"/>
          </w:tcPr>
          <w:p w14:paraId="59381EEE" w14:textId="77777777" w:rsidR="005E7769" w:rsidRPr="0045723A" w:rsidRDefault="005E7769" w:rsidP="005468FD">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731" w:type="dxa"/>
          </w:tcPr>
          <w:p w14:paraId="59077191" w14:textId="77777777" w:rsidR="005E7769" w:rsidRPr="0045723A" w:rsidRDefault="005E7769" w:rsidP="005468FD">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3400" w:type="dxa"/>
          </w:tcPr>
          <w:p w14:paraId="0D9CB11A" w14:textId="77777777" w:rsidR="005E7769" w:rsidRPr="0045723A" w:rsidRDefault="005E7769" w:rsidP="005468FD">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5E7769" w:rsidRPr="007D7AC1" w14:paraId="5DCD0E35" w14:textId="77777777" w:rsidTr="005E7769">
        <w:tc>
          <w:tcPr>
            <w:cnfStyle w:val="001000000000" w:firstRow="0" w:lastRow="0" w:firstColumn="1" w:lastColumn="0" w:oddVBand="0" w:evenVBand="0" w:oddHBand="0" w:evenHBand="0" w:firstRowFirstColumn="0" w:firstRowLastColumn="0" w:lastRowFirstColumn="0" w:lastRowLastColumn="0"/>
            <w:tcW w:w="4984" w:type="dxa"/>
          </w:tcPr>
          <w:p w14:paraId="57BFDAC5" w14:textId="77362FB6" w:rsidR="005E7769" w:rsidRPr="005E7769" w:rsidRDefault="005E7769" w:rsidP="005E7769">
            <w:pPr>
              <w:pStyle w:val="Listeavsnitt"/>
              <w:numPr>
                <w:ilvl w:val="1"/>
                <w:numId w:val="4"/>
              </w:numPr>
              <w:rPr>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w:t>
            </w:r>
            <w:r>
              <w:rPr>
                <w:rFonts w:ascii="Arial" w:hAnsi="Arial" w:cs="Arial"/>
                <w:b w:val="0"/>
                <w:bCs w:val="0"/>
                <w:sz w:val="20"/>
                <w:szCs w:val="20"/>
              </w:rPr>
              <w:t xml:space="preserve">- </w:t>
            </w:r>
            <w:r w:rsidRPr="005E7769">
              <w:rPr>
                <w:rFonts w:ascii="Arial" w:hAnsi="Arial" w:cs="Arial"/>
                <w:b w:val="0"/>
                <w:bCs w:val="0"/>
                <w:sz w:val="20"/>
                <w:szCs w:val="20"/>
              </w:rPr>
              <w:t>Optisk zoom IR. Oppgis som tall. Høy optisk zoom på IR krediteres</w:t>
            </w:r>
          </w:p>
        </w:tc>
        <w:tc>
          <w:tcPr>
            <w:tcW w:w="667" w:type="dxa"/>
          </w:tcPr>
          <w:p w14:paraId="7638AD5A" w14:textId="77777777" w:rsidR="005E7769" w:rsidRPr="0045723A" w:rsidRDefault="005E7769" w:rsidP="005468FD">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731" w:type="dxa"/>
          </w:tcPr>
          <w:p w14:paraId="775F4436" w14:textId="77777777" w:rsidR="005E7769" w:rsidRPr="0045723A" w:rsidRDefault="005E7769" w:rsidP="005468FD">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3400" w:type="dxa"/>
          </w:tcPr>
          <w:p w14:paraId="1CC8C8D3" w14:textId="77777777" w:rsidR="005E7769" w:rsidRPr="0045723A" w:rsidRDefault="005E7769" w:rsidP="005468FD">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r w:rsidR="005E7769" w:rsidRPr="007D7AC1" w14:paraId="6A4BCC8E" w14:textId="77777777" w:rsidTr="005E77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4" w:type="dxa"/>
          </w:tcPr>
          <w:p w14:paraId="1EA6F301" w14:textId="34735D12" w:rsidR="005E7769" w:rsidRPr="005E7769" w:rsidRDefault="005E7769" w:rsidP="005E7769">
            <w:pPr>
              <w:pStyle w:val="Listeavsnitt"/>
              <w:numPr>
                <w:ilvl w:val="1"/>
                <w:numId w:val="4"/>
              </w:numPr>
              <w:rPr>
                <w:rFonts w:ascii="Arial" w:hAnsi="Arial" w:cs="Arial"/>
                <w:b w:val="0"/>
                <w:bCs w:val="0"/>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w:t>
            </w:r>
            <w:r>
              <w:rPr>
                <w:rFonts w:ascii="Arial" w:hAnsi="Arial" w:cs="Arial"/>
                <w:b w:val="0"/>
                <w:bCs w:val="0"/>
                <w:sz w:val="20"/>
                <w:szCs w:val="20"/>
              </w:rPr>
              <w:t xml:space="preserve">- </w:t>
            </w:r>
            <w:r w:rsidRPr="005E7769">
              <w:rPr>
                <w:rFonts w:ascii="Arial" w:hAnsi="Arial" w:cs="Arial"/>
                <w:b w:val="0"/>
                <w:bCs w:val="0"/>
                <w:sz w:val="20"/>
                <w:szCs w:val="20"/>
              </w:rPr>
              <w:t>Optisk zoom EO. Oppgis som tall. Høy optisk zoom på EO krediteres</w:t>
            </w:r>
          </w:p>
        </w:tc>
        <w:tc>
          <w:tcPr>
            <w:tcW w:w="667" w:type="dxa"/>
          </w:tcPr>
          <w:p w14:paraId="05C5287C" w14:textId="77777777" w:rsidR="005E7769" w:rsidRPr="0045723A" w:rsidRDefault="005E7769" w:rsidP="005468FD">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731" w:type="dxa"/>
          </w:tcPr>
          <w:p w14:paraId="77AEDC95" w14:textId="77777777" w:rsidR="005E7769" w:rsidRDefault="005E7769" w:rsidP="005468FD">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3400" w:type="dxa"/>
          </w:tcPr>
          <w:p w14:paraId="0A514189" w14:textId="77777777" w:rsidR="005E7769" w:rsidRDefault="005E7769" w:rsidP="005468FD">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r>
      <w:tr w:rsidR="005E7769" w14:paraId="42290FD1" w14:textId="77777777" w:rsidTr="005E7769">
        <w:trPr>
          <w:trHeight w:val="300"/>
        </w:trPr>
        <w:tc>
          <w:tcPr>
            <w:cnfStyle w:val="001000000000" w:firstRow="0" w:lastRow="0" w:firstColumn="1" w:lastColumn="0" w:oddVBand="0" w:evenVBand="0" w:oddHBand="0" w:evenHBand="0" w:firstRowFirstColumn="0" w:firstRowLastColumn="0" w:lastRowFirstColumn="0" w:lastRowLastColumn="0"/>
            <w:tcW w:w="4984" w:type="dxa"/>
          </w:tcPr>
          <w:p w14:paraId="78F34EBB" w14:textId="7F145023" w:rsidR="005E7769" w:rsidRPr="005E7769" w:rsidRDefault="005E7769" w:rsidP="005E7769">
            <w:pPr>
              <w:pStyle w:val="Listeavsnitt"/>
              <w:numPr>
                <w:ilvl w:val="1"/>
                <w:numId w:val="4"/>
              </w:numPr>
              <w:rPr>
                <w:rFonts w:ascii="Arial" w:hAnsi="Arial" w:cs="Arial"/>
                <w:b w:val="0"/>
                <w:bCs w:val="0"/>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w:t>
            </w:r>
            <w:r>
              <w:rPr>
                <w:rFonts w:ascii="Arial" w:hAnsi="Arial" w:cs="Arial"/>
                <w:b w:val="0"/>
                <w:bCs w:val="0"/>
                <w:sz w:val="20"/>
                <w:szCs w:val="20"/>
              </w:rPr>
              <w:t xml:space="preserve">- </w:t>
            </w:r>
            <w:r w:rsidRPr="005E7769">
              <w:rPr>
                <w:rFonts w:ascii="Arial" w:hAnsi="Arial" w:cs="Arial"/>
                <w:b w:val="0"/>
                <w:bCs w:val="0"/>
                <w:sz w:val="20"/>
                <w:szCs w:val="20"/>
              </w:rPr>
              <w:t>Digital zoom IR. Oppgis som tall. Høy digital zoom på IR krediteres</w:t>
            </w:r>
          </w:p>
        </w:tc>
        <w:tc>
          <w:tcPr>
            <w:tcW w:w="667" w:type="dxa"/>
          </w:tcPr>
          <w:p w14:paraId="29205266" w14:textId="77777777" w:rsidR="005E7769" w:rsidRDefault="005E7769" w:rsidP="005468FD">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731" w:type="dxa"/>
          </w:tcPr>
          <w:p w14:paraId="5805CD46" w14:textId="77777777" w:rsidR="005E7769" w:rsidRDefault="005E7769" w:rsidP="005468FD">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3400" w:type="dxa"/>
          </w:tcPr>
          <w:p w14:paraId="71A0D570" w14:textId="77777777" w:rsidR="005E7769" w:rsidRDefault="005E7769" w:rsidP="005468FD">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r w:rsidR="005E7769" w14:paraId="50D3F0F5" w14:textId="77777777" w:rsidTr="005E776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984" w:type="dxa"/>
          </w:tcPr>
          <w:p w14:paraId="3C508E95" w14:textId="2AA61EC2" w:rsidR="005E7769" w:rsidRPr="005E7769" w:rsidRDefault="005E7769" w:rsidP="005E7769">
            <w:pPr>
              <w:pStyle w:val="Listeavsnitt"/>
              <w:numPr>
                <w:ilvl w:val="1"/>
                <w:numId w:val="4"/>
              </w:numPr>
              <w:rPr>
                <w:rFonts w:ascii="Arial" w:hAnsi="Arial" w:cs="Arial"/>
                <w:b w:val="0"/>
                <w:bCs w:val="0"/>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w:t>
            </w:r>
            <w:r>
              <w:rPr>
                <w:rFonts w:ascii="Arial" w:hAnsi="Arial" w:cs="Arial"/>
                <w:b w:val="0"/>
                <w:bCs w:val="0"/>
                <w:sz w:val="20"/>
                <w:szCs w:val="20"/>
              </w:rPr>
              <w:t xml:space="preserve">- </w:t>
            </w:r>
            <w:r w:rsidRPr="005E7769">
              <w:rPr>
                <w:rFonts w:ascii="Arial" w:hAnsi="Arial" w:cs="Arial"/>
                <w:b w:val="0"/>
                <w:bCs w:val="0"/>
                <w:sz w:val="20"/>
                <w:szCs w:val="20"/>
              </w:rPr>
              <w:t>Digital zoom EO. Oppgis som tall. Høy digital zoom på EO krediteres</w:t>
            </w:r>
          </w:p>
        </w:tc>
        <w:tc>
          <w:tcPr>
            <w:tcW w:w="667" w:type="dxa"/>
          </w:tcPr>
          <w:p w14:paraId="797AB2CE" w14:textId="77777777" w:rsidR="005E7769" w:rsidRDefault="005E7769" w:rsidP="005468FD">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731" w:type="dxa"/>
          </w:tcPr>
          <w:p w14:paraId="732A9061" w14:textId="77777777" w:rsidR="005E7769" w:rsidRDefault="005E7769" w:rsidP="005468FD">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3400" w:type="dxa"/>
          </w:tcPr>
          <w:p w14:paraId="42F1C9B5" w14:textId="77777777" w:rsidR="005E7769" w:rsidRDefault="005E7769" w:rsidP="005468FD">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r>
      <w:tr w:rsidR="005E7769" w14:paraId="797920A3" w14:textId="77777777" w:rsidTr="005E7769">
        <w:trPr>
          <w:trHeight w:val="300"/>
        </w:trPr>
        <w:tc>
          <w:tcPr>
            <w:cnfStyle w:val="001000000000" w:firstRow="0" w:lastRow="0" w:firstColumn="1" w:lastColumn="0" w:oddVBand="0" w:evenVBand="0" w:oddHBand="0" w:evenHBand="0" w:firstRowFirstColumn="0" w:firstRowLastColumn="0" w:lastRowFirstColumn="0" w:lastRowLastColumn="0"/>
            <w:tcW w:w="4984" w:type="dxa"/>
          </w:tcPr>
          <w:p w14:paraId="6DCFB66D" w14:textId="4F93CCF0" w:rsidR="005E7769" w:rsidRPr="005E7769" w:rsidRDefault="005E7769" w:rsidP="005E7769">
            <w:pPr>
              <w:pStyle w:val="Listeavsnitt"/>
              <w:numPr>
                <w:ilvl w:val="1"/>
                <w:numId w:val="4"/>
              </w:numPr>
              <w:rPr>
                <w:rFonts w:ascii="Arial" w:hAnsi="Arial" w:cs="Arial"/>
                <w:sz w:val="20"/>
                <w:szCs w:val="20"/>
              </w:rPr>
            </w:pPr>
            <w:proofErr w:type="spellStart"/>
            <w:r w:rsidRPr="00680C4E">
              <w:rPr>
                <w:rFonts w:ascii="Arial" w:hAnsi="Arial" w:cs="Arial"/>
                <w:sz w:val="20"/>
                <w:szCs w:val="20"/>
              </w:rPr>
              <w:lastRenderedPageBreak/>
              <w:t>Hovedleveransen</w:t>
            </w:r>
            <w:proofErr w:type="spellEnd"/>
            <w:r w:rsidRPr="00680C4E">
              <w:rPr>
                <w:rFonts w:ascii="Arial" w:hAnsi="Arial" w:cs="Arial"/>
                <w:b w:val="0"/>
                <w:bCs w:val="0"/>
                <w:sz w:val="20"/>
                <w:szCs w:val="20"/>
              </w:rPr>
              <w:t xml:space="preserve"> </w:t>
            </w:r>
            <w:r>
              <w:rPr>
                <w:rFonts w:ascii="Arial" w:hAnsi="Arial" w:cs="Arial"/>
                <w:b w:val="0"/>
                <w:bCs w:val="0"/>
                <w:sz w:val="20"/>
                <w:szCs w:val="20"/>
              </w:rPr>
              <w:t xml:space="preserve">- </w:t>
            </w:r>
            <w:r w:rsidRPr="005E7769">
              <w:rPr>
                <w:rFonts w:ascii="Arial" w:hAnsi="Arial" w:cs="Arial"/>
                <w:b w:val="0"/>
                <w:bCs w:val="0"/>
                <w:sz w:val="20"/>
                <w:szCs w:val="20"/>
              </w:rPr>
              <w:t>Oppgi FOW for IR oppløsning. Høy oppløsning krediteres</w:t>
            </w:r>
          </w:p>
        </w:tc>
        <w:tc>
          <w:tcPr>
            <w:tcW w:w="667" w:type="dxa"/>
          </w:tcPr>
          <w:p w14:paraId="5496621E" w14:textId="77777777" w:rsidR="005E7769" w:rsidRDefault="005E7769" w:rsidP="005468FD">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731" w:type="dxa"/>
          </w:tcPr>
          <w:p w14:paraId="283EEFBE" w14:textId="77777777" w:rsidR="005E7769" w:rsidRDefault="005E7769" w:rsidP="005468FD">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3400" w:type="dxa"/>
          </w:tcPr>
          <w:p w14:paraId="11801382" w14:textId="77777777" w:rsidR="005E7769" w:rsidRDefault="005E7769" w:rsidP="005468FD">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r w:rsidR="005E7769" w:rsidRPr="007D7AC1" w14:paraId="7D0F64FB" w14:textId="77777777" w:rsidTr="005E77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4" w:type="dxa"/>
          </w:tcPr>
          <w:p w14:paraId="36E6192F" w14:textId="116514C0" w:rsidR="005E7769" w:rsidRPr="005E7769" w:rsidRDefault="005E7769" w:rsidP="005E7769">
            <w:pPr>
              <w:pStyle w:val="Listeavsnitt"/>
              <w:numPr>
                <w:ilvl w:val="1"/>
                <w:numId w:val="4"/>
              </w:numPr>
              <w:rPr>
                <w:rFonts w:ascii="Arial" w:hAnsi="Arial" w:cs="Arial"/>
                <w:b w:val="0"/>
                <w:bCs w:val="0"/>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w:t>
            </w:r>
            <w:r>
              <w:rPr>
                <w:rFonts w:ascii="Arial" w:hAnsi="Arial" w:cs="Arial"/>
                <w:b w:val="0"/>
                <w:bCs w:val="0"/>
                <w:sz w:val="20"/>
                <w:szCs w:val="20"/>
              </w:rPr>
              <w:t xml:space="preserve">- </w:t>
            </w:r>
            <w:r w:rsidRPr="005E7769">
              <w:rPr>
                <w:rFonts w:ascii="Arial" w:hAnsi="Arial" w:cs="Arial"/>
                <w:b w:val="0"/>
                <w:bCs w:val="0"/>
                <w:sz w:val="20"/>
                <w:szCs w:val="20"/>
              </w:rPr>
              <w:t>Oppgi billedoppdatering for IR i Hz.  Kystverket vil vurdere bildeoppdatering etter et helhetsinntrykk sammen med andre parametere.</w:t>
            </w:r>
          </w:p>
        </w:tc>
        <w:tc>
          <w:tcPr>
            <w:tcW w:w="667" w:type="dxa"/>
          </w:tcPr>
          <w:p w14:paraId="3460DF3D" w14:textId="77777777" w:rsidR="005E7769" w:rsidRPr="0045723A" w:rsidRDefault="005E7769" w:rsidP="005468FD">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731" w:type="dxa"/>
          </w:tcPr>
          <w:p w14:paraId="036105B9" w14:textId="77777777" w:rsidR="005E7769" w:rsidRDefault="005E7769" w:rsidP="005468FD">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3400" w:type="dxa"/>
          </w:tcPr>
          <w:p w14:paraId="3C254686" w14:textId="77777777" w:rsidR="005E7769" w:rsidRDefault="005E7769" w:rsidP="005468FD">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r>
      <w:tr w:rsidR="005E7769" w:rsidRPr="007D7AC1" w14:paraId="0C5C20C5" w14:textId="77777777" w:rsidTr="005E7769">
        <w:tc>
          <w:tcPr>
            <w:cnfStyle w:val="001000000000" w:firstRow="0" w:lastRow="0" w:firstColumn="1" w:lastColumn="0" w:oddVBand="0" w:evenVBand="0" w:oddHBand="0" w:evenHBand="0" w:firstRowFirstColumn="0" w:firstRowLastColumn="0" w:lastRowFirstColumn="0" w:lastRowLastColumn="0"/>
            <w:tcW w:w="4984" w:type="dxa"/>
          </w:tcPr>
          <w:p w14:paraId="52A1FD60" w14:textId="5A09CFC0" w:rsidR="005E7769" w:rsidRPr="005E7769" w:rsidRDefault="005E7769" w:rsidP="005E7769">
            <w:pPr>
              <w:pStyle w:val="Listeavsnitt"/>
              <w:numPr>
                <w:ilvl w:val="1"/>
                <w:numId w:val="4"/>
              </w:numPr>
              <w:rPr>
                <w:rFonts w:ascii="Arial" w:hAnsi="Arial" w:cs="Arial"/>
                <w:b w:val="0"/>
                <w:bCs w:val="0"/>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w:t>
            </w:r>
            <w:r>
              <w:rPr>
                <w:rFonts w:ascii="Arial" w:hAnsi="Arial" w:cs="Arial"/>
                <w:b w:val="0"/>
                <w:bCs w:val="0"/>
                <w:sz w:val="20"/>
                <w:szCs w:val="20"/>
              </w:rPr>
              <w:t xml:space="preserve">- </w:t>
            </w:r>
            <w:r w:rsidRPr="005E7769">
              <w:rPr>
                <w:rFonts w:ascii="Arial" w:hAnsi="Arial" w:cs="Arial"/>
                <w:b w:val="0"/>
                <w:bCs w:val="0"/>
                <w:sz w:val="20"/>
                <w:szCs w:val="20"/>
              </w:rPr>
              <w:t>Systemet bør ha mulighet for tilkobling av videoopptaker. Type og tilkobling beskrives.</w:t>
            </w:r>
          </w:p>
        </w:tc>
        <w:tc>
          <w:tcPr>
            <w:tcW w:w="667" w:type="dxa"/>
          </w:tcPr>
          <w:p w14:paraId="2B822005" w14:textId="77777777" w:rsidR="005E7769" w:rsidRPr="0045723A" w:rsidRDefault="005E7769" w:rsidP="005468FD">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731" w:type="dxa"/>
          </w:tcPr>
          <w:p w14:paraId="3A1338FB" w14:textId="77777777" w:rsidR="005E7769" w:rsidRPr="0045723A" w:rsidRDefault="005E7769" w:rsidP="005468FD">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3400" w:type="dxa"/>
          </w:tcPr>
          <w:p w14:paraId="0E7DD4DF" w14:textId="77777777" w:rsidR="005E7769" w:rsidRPr="0045723A" w:rsidRDefault="005E7769" w:rsidP="005468FD">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r w:rsidR="005E7769" w14:paraId="24C1ABE2" w14:textId="77777777" w:rsidTr="005E776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984" w:type="dxa"/>
          </w:tcPr>
          <w:p w14:paraId="4561CA0E" w14:textId="4A0ADA8D" w:rsidR="005E7769" w:rsidRPr="005E7769" w:rsidRDefault="005E7769" w:rsidP="005E7769">
            <w:pPr>
              <w:pStyle w:val="Listeavsnitt"/>
              <w:numPr>
                <w:ilvl w:val="1"/>
                <w:numId w:val="4"/>
              </w:numPr>
              <w:rPr>
                <w:rFonts w:ascii="Arial" w:hAnsi="Arial" w:cs="Arial"/>
                <w:b w:val="0"/>
                <w:bCs w:val="0"/>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w:t>
            </w:r>
            <w:r>
              <w:rPr>
                <w:rFonts w:ascii="Arial" w:hAnsi="Arial" w:cs="Arial"/>
                <w:b w:val="0"/>
                <w:bCs w:val="0"/>
                <w:sz w:val="20"/>
                <w:szCs w:val="20"/>
              </w:rPr>
              <w:t xml:space="preserve">- </w:t>
            </w:r>
            <w:r w:rsidRPr="005E7769">
              <w:rPr>
                <w:rFonts w:ascii="Arial" w:hAnsi="Arial" w:cs="Arial"/>
                <w:b w:val="0"/>
                <w:bCs w:val="0"/>
                <w:sz w:val="20"/>
                <w:szCs w:val="20"/>
              </w:rPr>
              <w:t>Systemet bør ha mulighet for fjernfeilsøking. Beskriv løsning og krav til nettilkobling. 4G/5G/nettverk.</w:t>
            </w:r>
          </w:p>
        </w:tc>
        <w:tc>
          <w:tcPr>
            <w:tcW w:w="667" w:type="dxa"/>
          </w:tcPr>
          <w:p w14:paraId="53916688" w14:textId="77777777" w:rsidR="005E7769" w:rsidRDefault="005E7769" w:rsidP="005468FD">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731" w:type="dxa"/>
          </w:tcPr>
          <w:p w14:paraId="0C175B62" w14:textId="77777777" w:rsidR="005E7769" w:rsidRDefault="005E7769" w:rsidP="005468FD">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3400" w:type="dxa"/>
          </w:tcPr>
          <w:p w14:paraId="77196842" w14:textId="77777777" w:rsidR="005E7769" w:rsidRDefault="005E7769" w:rsidP="005468FD">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5E7769" w:rsidRPr="007D7AC1" w14:paraId="3965EF56" w14:textId="77777777" w:rsidTr="005E7769">
        <w:tc>
          <w:tcPr>
            <w:cnfStyle w:val="001000000000" w:firstRow="0" w:lastRow="0" w:firstColumn="1" w:lastColumn="0" w:oddVBand="0" w:evenVBand="0" w:oddHBand="0" w:evenHBand="0" w:firstRowFirstColumn="0" w:firstRowLastColumn="0" w:lastRowFirstColumn="0" w:lastRowLastColumn="0"/>
            <w:tcW w:w="4984" w:type="dxa"/>
          </w:tcPr>
          <w:p w14:paraId="34EBB2FA" w14:textId="4FBB73F0" w:rsidR="005E7769" w:rsidRPr="005E7769" w:rsidRDefault="005E7769" w:rsidP="005E7769">
            <w:pPr>
              <w:pStyle w:val="Listeavsnitt"/>
              <w:numPr>
                <w:ilvl w:val="1"/>
                <w:numId w:val="4"/>
              </w:numPr>
              <w:rPr>
                <w:rFonts w:ascii="Arial" w:hAnsi="Arial" w:cs="Arial"/>
                <w:b w:val="0"/>
                <w:bCs w:val="0"/>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w:t>
            </w:r>
            <w:r>
              <w:rPr>
                <w:rFonts w:ascii="Arial" w:hAnsi="Arial" w:cs="Arial"/>
                <w:b w:val="0"/>
                <w:bCs w:val="0"/>
                <w:sz w:val="20"/>
                <w:szCs w:val="20"/>
              </w:rPr>
              <w:t xml:space="preserve">- </w:t>
            </w:r>
            <w:r w:rsidRPr="005E7769">
              <w:rPr>
                <w:rFonts w:ascii="Arial" w:hAnsi="Arial" w:cs="Arial"/>
                <w:b w:val="0"/>
                <w:bCs w:val="0"/>
                <w:sz w:val="20"/>
                <w:szCs w:val="20"/>
              </w:rPr>
              <w:t xml:space="preserve">Systemet bør ha mulighet for to arbeidsstasjoner. Beskriv. </w:t>
            </w:r>
          </w:p>
        </w:tc>
        <w:tc>
          <w:tcPr>
            <w:tcW w:w="667" w:type="dxa"/>
          </w:tcPr>
          <w:p w14:paraId="513DEB4C" w14:textId="77777777" w:rsidR="005E7769" w:rsidRPr="0045723A" w:rsidRDefault="005E7769" w:rsidP="005468FD">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731" w:type="dxa"/>
          </w:tcPr>
          <w:p w14:paraId="4F78B194" w14:textId="77777777" w:rsidR="005E7769" w:rsidRPr="0045723A" w:rsidRDefault="005E7769" w:rsidP="005468FD">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3400" w:type="dxa"/>
          </w:tcPr>
          <w:p w14:paraId="644154FA" w14:textId="77777777" w:rsidR="005E7769" w:rsidRPr="0045723A" w:rsidRDefault="005E7769" w:rsidP="005468FD">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E7769" w14:paraId="6AE0FC27" w14:textId="77777777" w:rsidTr="005E776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984" w:type="dxa"/>
          </w:tcPr>
          <w:p w14:paraId="169B7B07" w14:textId="199983D7" w:rsidR="005E7769" w:rsidRPr="005E7769" w:rsidRDefault="005E7769" w:rsidP="005E7769">
            <w:pPr>
              <w:pStyle w:val="Listeavsnitt"/>
              <w:numPr>
                <w:ilvl w:val="1"/>
                <w:numId w:val="4"/>
              </w:numPr>
              <w:rPr>
                <w:rFonts w:ascii="Arial" w:hAnsi="Arial" w:cs="Arial"/>
                <w:b w:val="0"/>
                <w:bCs w:val="0"/>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w:t>
            </w:r>
            <w:r>
              <w:rPr>
                <w:rFonts w:ascii="Arial" w:hAnsi="Arial" w:cs="Arial"/>
                <w:b w:val="0"/>
                <w:bCs w:val="0"/>
                <w:sz w:val="20"/>
                <w:szCs w:val="20"/>
              </w:rPr>
              <w:t xml:space="preserve">- </w:t>
            </w:r>
            <w:r w:rsidRPr="005E7769">
              <w:rPr>
                <w:rFonts w:ascii="Arial" w:hAnsi="Arial" w:cs="Arial"/>
                <w:b w:val="0"/>
                <w:bCs w:val="0"/>
                <w:sz w:val="20"/>
                <w:szCs w:val="20"/>
              </w:rPr>
              <w:t xml:space="preserve">Systemet bør kunne leveres med to arbeidsstasjoner. Pris for en slik stasjon oppgis separat inkludert 10 meter kabling mellom stasjonene. (se prisskjema) </w:t>
            </w:r>
          </w:p>
        </w:tc>
        <w:tc>
          <w:tcPr>
            <w:tcW w:w="667" w:type="dxa"/>
          </w:tcPr>
          <w:p w14:paraId="65CB8BA4" w14:textId="77777777" w:rsidR="005E7769" w:rsidRDefault="005E7769" w:rsidP="005468FD">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731" w:type="dxa"/>
          </w:tcPr>
          <w:p w14:paraId="4CB8F316" w14:textId="77777777" w:rsidR="005E7769" w:rsidRDefault="005E7769" w:rsidP="005468FD">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3400" w:type="dxa"/>
          </w:tcPr>
          <w:p w14:paraId="6E526B08" w14:textId="77777777" w:rsidR="005E7769" w:rsidRDefault="005E7769" w:rsidP="005468FD">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5E7769" w:rsidRPr="007D7AC1" w14:paraId="3791B448" w14:textId="77777777" w:rsidTr="005E7769">
        <w:tc>
          <w:tcPr>
            <w:cnfStyle w:val="001000000000" w:firstRow="0" w:lastRow="0" w:firstColumn="1" w:lastColumn="0" w:oddVBand="0" w:evenVBand="0" w:oddHBand="0" w:evenHBand="0" w:firstRowFirstColumn="0" w:firstRowLastColumn="0" w:lastRowFirstColumn="0" w:lastRowLastColumn="0"/>
            <w:tcW w:w="4984" w:type="dxa"/>
          </w:tcPr>
          <w:p w14:paraId="543653E3" w14:textId="5BC45723" w:rsidR="005E7769" w:rsidRPr="005E7769" w:rsidRDefault="005E7769" w:rsidP="005E7769">
            <w:pPr>
              <w:pStyle w:val="Listeavsnitt"/>
              <w:numPr>
                <w:ilvl w:val="1"/>
                <w:numId w:val="4"/>
              </w:numPr>
              <w:rPr>
                <w:rFonts w:ascii="Arial" w:hAnsi="Arial" w:cs="Arial"/>
                <w:b w:val="0"/>
                <w:bCs w:val="0"/>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w:t>
            </w:r>
            <w:r>
              <w:rPr>
                <w:rFonts w:ascii="Arial" w:hAnsi="Arial" w:cs="Arial"/>
                <w:b w:val="0"/>
                <w:bCs w:val="0"/>
                <w:sz w:val="20"/>
                <w:szCs w:val="20"/>
              </w:rPr>
              <w:t xml:space="preserve">- </w:t>
            </w:r>
            <w:r w:rsidRPr="005E7769">
              <w:rPr>
                <w:rFonts w:ascii="Arial" w:hAnsi="Arial" w:cs="Arial"/>
                <w:b w:val="0"/>
                <w:bCs w:val="0"/>
                <w:sz w:val="20"/>
                <w:szCs w:val="20"/>
              </w:rPr>
              <w:t>Systemet bør kunne leveres med en maritim skjerm for presentasjon av bilde fra kamera i HD i henhold til leverandørens anbefaling. Pris oppgis separat (se prisskjema)</w:t>
            </w:r>
          </w:p>
        </w:tc>
        <w:tc>
          <w:tcPr>
            <w:tcW w:w="667" w:type="dxa"/>
          </w:tcPr>
          <w:p w14:paraId="433CFEB6" w14:textId="77777777" w:rsidR="005E7769" w:rsidRPr="0045723A" w:rsidRDefault="005E7769" w:rsidP="005468FD">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731" w:type="dxa"/>
          </w:tcPr>
          <w:p w14:paraId="16045E64" w14:textId="77777777" w:rsidR="005E7769" w:rsidRPr="0045723A" w:rsidRDefault="005E7769" w:rsidP="005468FD">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3400" w:type="dxa"/>
          </w:tcPr>
          <w:p w14:paraId="40A5E6BD" w14:textId="77777777" w:rsidR="005E7769" w:rsidRDefault="005E7769" w:rsidP="005468FD">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E7769" w:rsidRPr="007D7AC1" w14:paraId="7AA39FFE" w14:textId="77777777" w:rsidTr="005E77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4" w:type="dxa"/>
          </w:tcPr>
          <w:p w14:paraId="6BBDFCE7" w14:textId="6C865DF0" w:rsidR="005E7769" w:rsidRPr="005E7769" w:rsidRDefault="005E7769" w:rsidP="005E7769">
            <w:pPr>
              <w:pStyle w:val="Listeavsnitt"/>
              <w:numPr>
                <w:ilvl w:val="1"/>
                <w:numId w:val="4"/>
              </w:numPr>
              <w:rPr>
                <w:rFonts w:ascii="Arial" w:hAnsi="Arial" w:cs="Arial"/>
                <w:b w:val="0"/>
                <w:bCs w:val="0"/>
                <w:sz w:val="20"/>
                <w:szCs w:val="20"/>
              </w:rPr>
            </w:pPr>
            <w:proofErr w:type="spellStart"/>
            <w:r w:rsidRPr="00680C4E">
              <w:rPr>
                <w:rFonts w:ascii="Arial" w:hAnsi="Arial" w:cs="Arial"/>
                <w:sz w:val="20"/>
                <w:szCs w:val="20"/>
              </w:rPr>
              <w:t>Hovedleveransen</w:t>
            </w:r>
            <w:proofErr w:type="spellEnd"/>
            <w:r w:rsidRPr="00680C4E">
              <w:rPr>
                <w:rFonts w:ascii="Arial" w:hAnsi="Arial" w:cs="Arial"/>
                <w:b w:val="0"/>
                <w:bCs w:val="0"/>
                <w:sz w:val="20"/>
                <w:szCs w:val="20"/>
              </w:rPr>
              <w:t xml:space="preserve"> </w:t>
            </w:r>
            <w:r>
              <w:rPr>
                <w:rFonts w:ascii="Arial" w:hAnsi="Arial" w:cs="Arial"/>
                <w:b w:val="0"/>
                <w:bCs w:val="0"/>
                <w:sz w:val="20"/>
                <w:szCs w:val="20"/>
              </w:rPr>
              <w:t xml:space="preserve">- </w:t>
            </w:r>
            <w:r w:rsidRPr="005E7769">
              <w:rPr>
                <w:rFonts w:ascii="Arial" w:hAnsi="Arial" w:cs="Arial"/>
                <w:b w:val="0"/>
                <w:bCs w:val="0"/>
                <w:sz w:val="20"/>
                <w:szCs w:val="20"/>
              </w:rPr>
              <w:t>Systemet bør kunne leveres med en maritim skjerm for presentasjon av bilde fra kamera i 4K etter leverandørens anbefaling. Pris oppgis separat (se prisskjema)</w:t>
            </w:r>
          </w:p>
        </w:tc>
        <w:tc>
          <w:tcPr>
            <w:tcW w:w="667" w:type="dxa"/>
          </w:tcPr>
          <w:p w14:paraId="729C2672" w14:textId="77777777" w:rsidR="005E7769" w:rsidRPr="0045723A" w:rsidRDefault="005E7769" w:rsidP="005468FD">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731" w:type="dxa"/>
          </w:tcPr>
          <w:p w14:paraId="6B7BDF6B" w14:textId="77777777" w:rsidR="005E7769" w:rsidRPr="0045723A" w:rsidRDefault="005E7769" w:rsidP="005468FD">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3400" w:type="dxa"/>
          </w:tcPr>
          <w:p w14:paraId="0A36FD64" w14:textId="77777777" w:rsidR="005E7769" w:rsidRDefault="005E7769" w:rsidP="005468FD">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5E7769" w:rsidRPr="007D7AC1" w14:paraId="5043D508" w14:textId="77777777" w:rsidTr="005E7769">
        <w:tc>
          <w:tcPr>
            <w:cnfStyle w:val="001000000000" w:firstRow="0" w:lastRow="0" w:firstColumn="1" w:lastColumn="0" w:oddVBand="0" w:evenVBand="0" w:oddHBand="0" w:evenHBand="0" w:firstRowFirstColumn="0" w:firstRowLastColumn="0" w:lastRowFirstColumn="0" w:lastRowLastColumn="0"/>
            <w:tcW w:w="4984" w:type="dxa"/>
          </w:tcPr>
          <w:p w14:paraId="723DDC17" w14:textId="09D13FAA" w:rsidR="005E7769" w:rsidRPr="005E7769" w:rsidRDefault="005E7769" w:rsidP="005E7769">
            <w:pPr>
              <w:numPr>
                <w:ilvl w:val="1"/>
                <w:numId w:val="4"/>
              </w:numPr>
              <w:contextualSpacing/>
              <w:rPr>
                <w:rFonts w:ascii="Arial" w:hAnsi="Arial" w:cs="Arial"/>
                <w:b w:val="0"/>
                <w:bCs w:val="0"/>
                <w:sz w:val="20"/>
                <w:szCs w:val="20"/>
              </w:rPr>
            </w:pPr>
            <w:proofErr w:type="spellStart"/>
            <w:r w:rsidRPr="00680C4E">
              <w:rPr>
                <w:rFonts w:ascii="Arial" w:hAnsi="Arial" w:cs="Arial"/>
                <w:sz w:val="20"/>
                <w:szCs w:val="20"/>
              </w:rPr>
              <w:t>Hovedleveransen</w:t>
            </w:r>
            <w:proofErr w:type="spellEnd"/>
            <w:r>
              <w:rPr>
                <w:rFonts w:ascii="Arial" w:hAnsi="Arial" w:cs="Arial"/>
                <w:sz w:val="20"/>
                <w:szCs w:val="20"/>
              </w:rPr>
              <w:t>/opsjoner</w:t>
            </w:r>
            <w:r w:rsidRPr="00680C4E">
              <w:rPr>
                <w:rFonts w:ascii="Arial" w:hAnsi="Arial" w:cs="Arial"/>
                <w:b w:val="0"/>
                <w:bCs w:val="0"/>
                <w:sz w:val="20"/>
                <w:szCs w:val="20"/>
              </w:rPr>
              <w:t xml:space="preserve"> </w:t>
            </w:r>
            <w:r>
              <w:rPr>
                <w:rFonts w:ascii="Arial" w:hAnsi="Arial" w:cs="Arial"/>
                <w:b w:val="0"/>
                <w:bCs w:val="0"/>
                <w:sz w:val="20"/>
                <w:szCs w:val="20"/>
              </w:rPr>
              <w:t xml:space="preserve">- </w:t>
            </w:r>
            <w:r w:rsidRPr="005E7769">
              <w:rPr>
                <w:rFonts w:ascii="Arial" w:hAnsi="Arial" w:cs="Arial"/>
                <w:b w:val="0"/>
                <w:bCs w:val="0"/>
                <w:sz w:val="20"/>
                <w:szCs w:val="20"/>
              </w:rPr>
              <w:t>Kystverket ønsker et system med et enkelt og intuitivt brukergrensesnitt. Kystverket vil vurdere dette ved eksempler fra leverandør og ved demonstrasjon. Enkel og intuitiv operasjon av systemene</w:t>
            </w:r>
            <w:r>
              <w:rPr>
                <w:rFonts w:ascii="Arial" w:hAnsi="Arial" w:cs="Arial"/>
                <w:b w:val="0"/>
                <w:bCs w:val="0"/>
                <w:sz w:val="20"/>
                <w:szCs w:val="20"/>
              </w:rPr>
              <w:t xml:space="preserve"> (</w:t>
            </w:r>
            <w:proofErr w:type="spellStart"/>
            <w:r>
              <w:rPr>
                <w:rFonts w:ascii="Arial" w:hAnsi="Arial" w:cs="Arial"/>
                <w:b w:val="0"/>
                <w:bCs w:val="0"/>
                <w:sz w:val="20"/>
                <w:szCs w:val="20"/>
              </w:rPr>
              <w:t>hovedleveransen</w:t>
            </w:r>
            <w:proofErr w:type="spellEnd"/>
            <w:r>
              <w:rPr>
                <w:rFonts w:ascii="Arial" w:hAnsi="Arial" w:cs="Arial"/>
                <w:b w:val="0"/>
                <w:bCs w:val="0"/>
                <w:sz w:val="20"/>
                <w:szCs w:val="20"/>
              </w:rPr>
              <w:t>), samt gode løsning</w:t>
            </w:r>
            <w:r w:rsidRPr="005E7769">
              <w:rPr>
                <w:rFonts w:ascii="Arial" w:hAnsi="Arial" w:cs="Arial"/>
                <w:b w:val="0"/>
                <w:bCs w:val="0"/>
                <w:sz w:val="20"/>
                <w:szCs w:val="20"/>
              </w:rPr>
              <w:t xml:space="preserve"> </w:t>
            </w:r>
            <w:r>
              <w:rPr>
                <w:rFonts w:ascii="Arial" w:hAnsi="Arial" w:cs="Arial"/>
                <w:b w:val="0"/>
                <w:bCs w:val="0"/>
                <w:sz w:val="20"/>
                <w:szCs w:val="20"/>
              </w:rPr>
              <w:t xml:space="preserve">for opsjoner </w:t>
            </w:r>
            <w:r w:rsidRPr="005E7769">
              <w:rPr>
                <w:rFonts w:ascii="Arial" w:hAnsi="Arial" w:cs="Arial"/>
                <w:b w:val="0"/>
                <w:bCs w:val="0"/>
                <w:sz w:val="20"/>
                <w:szCs w:val="20"/>
              </w:rPr>
              <w:t>vil krediteres sammen med helhetsinntrykket av systemet.</w:t>
            </w:r>
          </w:p>
        </w:tc>
        <w:tc>
          <w:tcPr>
            <w:tcW w:w="667" w:type="dxa"/>
          </w:tcPr>
          <w:p w14:paraId="4A315245" w14:textId="77777777" w:rsidR="005E7769" w:rsidRPr="007D7AC1" w:rsidRDefault="005E7769" w:rsidP="005468FD">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731" w:type="dxa"/>
          </w:tcPr>
          <w:p w14:paraId="612DFAE7" w14:textId="77777777" w:rsidR="005E7769" w:rsidRPr="7BA7343A" w:rsidRDefault="005E7769" w:rsidP="005468FD">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3400" w:type="dxa"/>
          </w:tcPr>
          <w:p w14:paraId="3BFF67F4" w14:textId="77777777" w:rsidR="005E7769" w:rsidRDefault="005E7769" w:rsidP="005468FD">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bl>
    <w:p w14:paraId="06136BA2" w14:textId="77777777" w:rsidR="005E7769" w:rsidRDefault="005E7769"/>
    <w:p w14:paraId="78B67A85" w14:textId="77777777" w:rsidR="005E7769" w:rsidRDefault="005E7769"/>
    <w:p w14:paraId="5E9AC1DF" w14:textId="77777777" w:rsidR="005E7769" w:rsidRDefault="005E7769"/>
    <w:p w14:paraId="66560764" w14:textId="77777777" w:rsidR="005E7769" w:rsidRPr="00007A98" w:rsidRDefault="005E7769" w:rsidP="005E7769">
      <w:pPr>
        <w:pStyle w:val="Overskrift1"/>
      </w:pPr>
      <w:bookmarkStart w:id="1" w:name="_Toc423601669"/>
      <w:r w:rsidRPr="00007A98">
        <w:t xml:space="preserve">Bilag </w:t>
      </w:r>
      <w:r>
        <w:t>4:</w:t>
      </w:r>
      <w:r w:rsidRPr="00007A98">
        <w:t xml:space="preserve"> </w:t>
      </w:r>
      <w:r>
        <w:t>Pris og prisbestemmelser</w:t>
      </w:r>
      <w:bookmarkEnd w:id="1"/>
    </w:p>
    <w:p w14:paraId="0D666AB0" w14:textId="77777777" w:rsidR="005E7769" w:rsidRDefault="005E7769" w:rsidP="005E7769">
      <w:pPr>
        <w:rPr>
          <w:rFonts w:cs="Arial"/>
          <w:i/>
          <w:sz w:val="20"/>
          <w:szCs w:val="20"/>
        </w:rPr>
      </w:pPr>
    </w:p>
    <w:p w14:paraId="2D178FDF" w14:textId="77777777" w:rsidR="005E7769" w:rsidRDefault="005E7769" w:rsidP="005E7769">
      <w:pPr>
        <w:rPr>
          <w:rFonts w:ascii="Arial" w:hAnsi="Arial" w:cs="Arial"/>
          <w:i/>
          <w:highlight w:val="yellow"/>
        </w:rPr>
      </w:pPr>
      <w:r w:rsidRPr="00A7244F">
        <w:rPr>
          <w:rFonts w:ascii="Arial" w:hAnsi="Arial" w:cs="Arial"/>
          <w:b/>
          <w:i/>
          <w:highlight w:val="yellow"/>
        </w:rPr>
        <w:t xml:space="preserve">Veiledning til tilbyder: </w:t>
      </w:r>
      <w:r>
        <w:br/>
      </w:r>
      <w:r w:rsidRPr="00A7244F">
        <w:rPr>
          <w:rFonts w:ascii="Arial" w:hAnsi="Arial" w:cs="Arial"/>
          <w:i/>
          <w:highlight w:val="yellow"/>
        </w:rPr>
        <w:t>Pristabell fylles ut av tilbyder. Samtlige priser må fylles ut og vil danne grunnlaget for evaluering av pris fra tilbyder.  Samtlige priser oppgis</w:t>
      </w:r>
      <w:r>
        <w:rPr>
          <w:rFonts w:ascii="Arial" w:hAnsi="Arial" w:cs="Arial"/>
          <w:i/>
          <w:highlight w:val="yellow"/>
        </w:rPr>
        <w:t xml:space="preserve"> i norske kroner</w:t>
      </w:r>
      <w:r w:rsidRPr="00A7244F">
        <w:rPr>
          <w:rFonts w:ascii="Arial" w:hAnsi="Arial" w:cs="Arial"/>
          <w:i/>
          <w:highlight w:val="yellow"/>
        </w:rPr>
        <w:t xml:space="preserve"> eksklusiv merverdiavgift, men inkludert </w:t>
      </w:r>
      <w:r>
        <w:rPr>
          <w:rFonts w:ascii="Arial" w:hAnsi="Arial" w:cs="Arial"/>
          <w:i/>
          <w:highlight w:val="yellow"/>
        </w:rPr>
        <w:t xml:space="preserve">frakt, </w:t>
      </w:r>
      <w:r w:rsidRPr="00A7244F">
        <w:rPr>
          <w:rFonts w:ascii="Arial" w:hAnsi="Arial" w:cs="Arial"/>
          <w:i/>
          <w:highlight w:val="yellow"/>
        </w:rPr>
        <w:t xml:space="preserve">toll og eventuelle andre avgifter.  </w:t>
      </w:r>
    </w:p>
    <w:p w14:paraId="7BF71EBF" w14:textId="77777777" w:rsidR="005E7769" w:rsidRDefault="005E7769" w:rsidP="005E7769">
      <w:pPr>
        <w:rPr>
          <w:rFonts w:ascii="Arial" w:hAnsi="Arial" w:cs="Arial"/>
          <w:i/>
          <w:highlight w:val="yellow"/>
        </w:rPr>
      </w:pPr>
    </w:p>
    <w:p w14:paraId="52638331" w14:textId="77777777" w:rsidR="005E7769" w:rsidRPr="00A7244F" w:rsidRDefault="005E7769" w:rsidP="005E7769">
      <w:pPr>
        <w:pStyle w:val="Overskrift2"/>
        <w:rPr>
          <w:rFonts w:ascii="Arial" w:hAnsi="Arial" w:cs="Arial"/>
        </w:rPr>
      </w:pPr>
      <w:r w:rsidRPr="00A7244F">
        <w:rPr>
          <w:rFonts w:ascii="Arial" w:hAnsi="Arial" w:cs="Arial"/>
        </w:rPr>
        <w:t>Avtalens punkt 6.1 Priser</w:t>
      </w:r>
    </w:p>
    <w:p w14:paraId="4EACC7BD" w14:textId="77777777" w:rsidR="005E7769" w:rsidRPr="00166FF2" w:rsidRDefault="005E7769" w:rsidP="005E7769">
      <w:pPr>
        <w:rPr>
          <w:rFonts w:ascii="Arial" w:hAnsi="Arial" w:cs="Arial"/>
        </w:rPr>
      </w:pPr>
      <w:r w:rsidRPr="00166FF2">
        <w:rPr>
          <w:rFonts w:ascii="Arial" w:hAnsi="Arial" w:cs="Arial"/>
        </w:rPr>
        <w:t xml:space="preserve">Alle priser og nærmere betalingsbetingelser </w:t>
      </w:r>
      <w:r>
        <w:rPr>
          <w:rFonts w:ascii="Arial" w:hAnsi="Arial" w:cs="Arial"/>
        </w:rPr>
        <w:t>for Leverandørens ytelser skal fremkomme</w:t>
      </w:r>
      <w:r w:rsidRPr="00166FF2">
        <w:rPr>
          <w:rFonts w:ascii="Arial" w:hAnsi="Arial" w:cs="Arial"/>
        </w:rPr>
        <w:t xml:space="preserve"> her eller i den enkelte tildelingskontrakt med bilag (ref. bilag 3).</w:t>
      </w:r>
    </w:p>
    <w:p w14:paraId="55778ECD" w14:textId="77777777" w:rsidR="005E7769" w:rsidRDefault="005E7769" w:rsidP="005E7769">
      <w:pPr>
        <w:pStyle w:val="Teknisk4"/>
        <w:suppressAutoHyphens w:val="0"/>
        <w:rPr>
          <w:rFonts w:ascii="Arial" w:hAnsi="Arial" w:cs="Arial"/>
          <w:b w:val="0"/>
          <w:sz w:val="22"/>
          <w:szCs w:val="22"/>
          <w:lang w:val="nb-NO"/>
        </w:rPr>
      </w:pPr>
    </w:p>
    <w:p w14:paraId="66AE32F3" w14:textId="15A091BA" w:rsidR="005E7769" w:rsidRDefault="005E7769" w:rsidP="005E7769">
      <w:pPr>
        <w:pStyle w:val="Teknisk4"/>
        <w:suppressAutoHyphens w:val="0"/>
        <w:rPr>
          <w:rFonts w:ascii="Arial" w:hAnsi="Arial" w:cs="Arial"/>
          <w:b w:val="0"/>
          <w:sz w:val="22"/>
          <w:szCs w:val="22"/>
          <w:lang w:val="nb-NO"/>
        </w:rPr>
      </w:pPr>
      <w:r>
        <w:rPr>
          <w:rFonts w:ascii="Arial" w:hAnsi="Arial" w:cs="Arial"/>
          <w:b w:val="0"/>
          <w:sz w:val="22"/>
          <w:szCs w:val="22"/>
          <w:lang w:val="nb-NO"/>
        </w:rPr>
        <w:t>B</w:t>
      </w:r>
      <w:r w:rsidRPr="008165EC">
        <w:rPr>
          <w:rFonts w:ascii="Arial" w:hAnsi="Arial" w:cs="Arial"/>
          <w:b w:val="0"/>
          <w:sz w:val="22"/>
          <w:szCs w:val="22"/>
          <w:lang w:val="nb-NO"/>
        </w:rPr>
        <w:t xml:space="preserve">eløp oppgis i norske kroner, og at prisene oppgis eksklusiv merverdiavgift, men inkludert </w:t>
      </w:r>
      <w:r>
        <w:rPr>
          <w:rFonts w:ascii="Arial" w:hAnsi="Arial" w:cs="Arial"/>
          <w:b w:val="0"/>
          <w:sz w:val="22"/>
          <w:szCs w:val="22"/>
          <w:lang w:val="nb-NO"/>
        </w:rPr>
        <w:t xml:space="preserve">frakt, </w:t>
      </w:r>
      <w:r w:rsidRPr="008165EC">
        <w:rPr>
          <w:rFonts w:ascii="Arial" w:hAnsi="Arial" w:cs="Arial"/>
          <w:b w:val="0"/>
          <w:sz w:val="22"/>
          <w:szCs w:val="22"/>
          <w:lang w:val="nb-NO"/>
        </w:rPr>
        <w:t>toll</w:t>
      </w:r>
      <w:r w:rsidR="00B871FC">
        <w:rPr>
          <w:rFonts w:ascii="Arial" w:hAnsi="Arial" w:cs="Arial"/>
          <w:b w:val="0"/>
          <w:sz w:val="22"/>
          <w:szCs w:val="22"/>
          <w:lang w:val="nb-NO"/>
        </w:rPr>
        <w:t>,</w:t>
      </w:r>
      <w:r w:rsidRPr="008165EC">
        <w:rPr>
          <w:rFonts w:ascii="Arial" w:hAnsi="Arial" w:cs="Arial"/>
          <w:b w:val="0"/>
          <w:sz w:val="22"/>
          <w:szCs w:val="22"/>
          <w:lang w:val="nb-NO"/>
        </w:rPr>
        <w:t xml:space="preserve"> og eventuelle andre avgifter.</w:t>
      </w:r>
      <w:r w:rsidR="003B4F38">
        <w:rPr>
          <w:rFonts w:ascii="Arial" w:hAnsi="Arial" w:cs="Arial"/>
          <w:b w:val="0"/>
          <w:sz w:val="22"/>
          <w:szCs w:val="22"/>
          <w:lang w:val="nb-NO"/>
        </w:rPr>
        <w:t xml:space="preserve"> Leveringsbetingelse for </w:t>
      </w:r>
      <w:r w:rsidR="00050E50">
        <w:rPr>
          <w:rFonts w:ascii="Arial" w:hAnsi="Arial" w:cs="Arial"/>
          <w:b w:val="0"/>
          <w:sz w:val="22"/>
          <w:szCs w:val="22"/>
          <w:lang w:val="nb-NO"/>
        </w:rPr>
        <w:t>samtlige leveranser</w:t>
      </w:r>
      <w:r w:rsidR="003B4F38">
        <w:rPr>
          <w:rFonts w:ascii="Arial" w:hAnsi="Arial" w:cs="Arial"/>
          <w:b w:val="0"/>
          <w:sz w:val="22"/>
          <w:szCs w:val="22"/>
          <w:lang w:val="nb-NO"/>
        </w:rPr>
        <w:t xml:space="preserve"> er DDP. </w:t>
      </w:r>
    </w:p>
    <w:p w14:paraId="43E5845F" w14:textId="77777777" w:rsidR="005E7769" w:rsidRDefault="005E7769" w:rsidP="005E7769">
      <w:pPr>
        <w:rPr>
          <w:rFonts w:cs="Arial"/>
        </w:rPr>
      </w:pPr>
    </w:p>
    <w:p w14:paraId="3F2B012C" w14:textId="77777777" w:rsidR="003B4F38" w:rsidRDefault="003B4F38">
      <w:pPr>
        <w:keepLines w:val="0"/>
        <w:widowControl/>
        <w:spacing w:after="160" w:line="278" w:lineRule="auto"/>
        <w:rPr>
          <w:rFonts w:ascii="Arial" w:hAnsi="Arial" w:cs="Arial"/>
          <w:b/>
          <w:bCs/>
        </w:rPr>
      </w:pPr>
      <w:r>
        <w:rPr>
          <w:rFonts w:ascii="Arial" w:hAnsi="Arial" w:cs="Arial"/>
          <w:b/>
          <w:bCs/>
        </w:rPr>
        <w:br w:type="page"/>
      </w:r>
    </w:p>
    <w:p w14:paraId="57140029" w14:textId="4A5522F6" w:rsidR="005E7769" w:rsidRPr="005750CB" w:rsidRDefault="005E7769" w:rsidP="005E7769">
      <w:pPr>
        <w:rPr>
          <w:rFonts w:ascii="Arial" w:hAnsi="Arial" w:cs="Arial"/>
          <w:b/>
          <w:bCs/>
        </w:rPr>
      </w:pPr>
      <w:r w:rsidRPr="005750CB">
        <w:rPr>
          <w:rFonts w:ascii="Arial" w:hAnsi="Arial" w:cs="Arial"/>
          <w:b/>
          <w:bCs/>
        </w:rPr>
        <w:lastRenderedPageBreak/>
        <w:t xml:space="preserve">Priser - Tilbydere skal legge inn enhetspriser: </w:t>
      </w:r>
    </w:p>
    <w:p w14:paraId="355701F5" w14:textId="77777777" w:rsidR="005E7769" w:rsidRPr="00BF4B39" w:rsidRDefault="005E7769" w:rsidP="005E7769">
      <w:pPr>
        <w:rPr>
          <w:rFonts w:cs="Arial"/>
          <w:b/>
        </w:rPr>
      </w:pPr>
      <w:r>
        <w:rPr>
          <w:rFonts w:cs="Arial"/>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119"/>
        <w:gridCol w:w="2664"/>
      </w:tblGrid>
      <w:tr w:rsidR="005E7769" w:rsidRPr="00BF4B39" w14:paraId="1F5C170D" w14:textId="77777777" w:rsidTr="005468FD">
        <w:tc>
          <w:tcPr>
            <w:tcW w:w="2972" w:type="dxa"/>
            <w:shd w:val="clear" w:color="auto" w:fill="D9D9D9"/>
          </w:tcPr>
          <w:p w14:paraId="65F2DE68" w14:textId="77777777" w:rsidR="005E7769" w:rsidRPr="00BF4B39" w:rsidRDefault="005E7769" w:rsidP="005468FD">
            <w:pPr>
              <w:rPr>
                <w:rFonts w:ascii="Arial" w:hAnsi="Arial" w:cs="Arial"/>
                <w:b/>
              </w:rPr>
            </w:pPr>
            <w:r>
              <w:rPr>
                <w:rFonts w:ascii="Arial" w:hAnsi="Arial" w:cs="Arial"/>
                <w:b/>
              </w:rPr>
              <w:t>Varer og tjenester</w:t>
            </w:r>
          </w:p>
        </w:tc>
        <w:tc>
          <w:tcPr>
            <w:tcW w:w="3119" w:type="dxa"/>
            <w:shd w:val="clear" w:color="auto" w:fill="D9D9D9"/>
          </w:tcPr>
          <w:p w14:paraId="314B23C8" w14:textId="77777777" w:rsidR="005E7769" w:rsidRPr="00BF4B39" w:rsidRDefault="005E7769" w:rsidP="005468FD">
            <w:pPr>
              <w:rPr>
                <w:rFonts w:ascii="Arial" w:hAnsi="Arial" w:cs="Arial"/>
                <w:b/>
              </w:rPr>
            </w:pPr>
            <w:r>
              <w:rPr>
                <w:rFonts w:ascii="Arial" w:hAnsi="Arial" w:cs="Arial"/>
                <w:b/>
              </w:rPr>
              <w:t>Enhet</w:t>
            </w:r>
          </w:p>
        </w:tc>
        <w:tc>
          <w:tcPr>
            <w:tcW w:w="2664" w:type="dxa"/>
            <w:shd w:val="clear" w:color="auto" w:fill="D9D9D9"/>
          </w:tcPr>
          <w:p w14:paraId="2AA88DFE" w14:textId="77777777" w:rsidR="005E7769" w:rsidRPr="00BF4B39" w:rsidRDefault="005E7769" w:rsidP="005468FD">
            <w:pPr>
              <w:rPr>
                <w:rFonts w:ascii="Arial" w:hAnsi="Arial" w:cs="Arial"/>
                <w:b/>
              </w:rPr>
            </w:pPr>
            <w:r w:rsidRPr="00BF4B39">
              <w:rPr>
                <w:rFonts w:ascii="Arial" w:hAnsi="Arial" w:cs="Arial"/>
                <w:b/>
              </w:rPr>
              <w:t>Pris eks. mva.</w:t>
            </w:r>
          </w:p>
        </w:tc>
      </w:tr>
      <w:tr w:rsidR="005E7769" w:rsidRPr="00322FDC" w14:paraId="4BA631F7" w14:textId="77777777" w:rsidTr="005468FD">
        <w:tc>
          <w:tcPr>
            <w:tcW w:w="2972" w:type="dxa"/>
          </w:tcPr>
          <w:p w14:paraId="2AED1608" w14:textId="03B9028A" w:rsidR="005E7769" w:rsidRPr="00BF4B39" w:rsidRDefault="002C6F90" w:rsidP="005468FD">
            <w:pPr>
              <w:rPr>
                <w:rFonts w:ascii="Arial" w:hAnsi="Arial" w:cs="Arial"/>
              </w:rPr>
            </w:pPr>
            <w:proofErr w:type="spellStart"/>
            <w:r w:rsidRPr="005E7769">
              <w:rPr>
                <w:rFonts w:ascii="Arial" w:hAnsi="Arial" w:cs="Arial"/>
                <w:b/>
                <w:bCs/>
              </w:rPr>
              <w:t>Hovedleveransen</w:t>
            </w:r>
            <w:proofErr w:type="spellEnd"/>
            <w:r>
              <w:rPr>
                <w:rFonts w:ascii="Arial" w:hAnsi="Arial" w:cs="Arial"/>
              </w:rPr>
              <w:t xml:space="preserve"> </w:t>
            </w:r>
            <w:r w:rsidR="005E7769">
              <w:rPr>
                <w:rFonts w:ascii="Arial" w:hAnsi="Arial" w:cs="Arial"/>
              </w:rPr>
              <w:t xml:space="preserve">- </w:t>
            </w:r>
            <w:r w:rsidR="005E7769" w:rsidRPr="004A3812">
              <w:rPr>
                <w:rFonts w:ascii="Arial" w:hAnsi="Arial" w:cs="Arial"/>
              </w:rPr>
              <w:t xml:space="preserve">Pris </w:t>
            </w:r>
            <w:r w:rsidR="005E7769">
              <w:rPr>
                <w:rFonts w:ascii="Arial" w:hAnsi="Arial" w:cs="Arial"/>
              </w:rPr>
              <w:t>system IKV (Iht. kravspesifikasjon)</w:t>
            </w:r>
          </w:p>
        </w:tc>
        <w:tc>
          <w:tcPr>
            <w:tcW w:w="3119" w:type="dxa"/>
          </w:tcPr>
          <w:p w14:paraId="6472EF3F" w14:textId="77777777" w:rsidR="005E7769" w:rsidRPr="00BF4B39" w:rsidRDefault="005E7769" w:rsidP="005468FD">
            <w:pPr>
              <w:rPr>
                <w:rFonts w:ascii="Arial" w:hAnsi="Arial" w:cs="Arial"/>
              </w:rPr>
            </w:pPr>
            <w:r>
              <w:rPr>
                <w:rFonts w:ascii="Arial" w:hAnsi="Arial" w:cs="Arial"/>
              </w:rPr>
              <w:t xml:space="preserve">1 </w:t>
            </w:r>
          </w:p>
        </w:tc>
        <w:tc>
          <w:tcPr>
            <w:tcW w:w="2664" w:type="dxa"/>
          </w:tcPr>
          <w:p w14:paraId="28512286" w14:textId="77777777" w:rsidR="005E7769" w:rsidRPr="00BF4B39" w:rsidRDefault="005E7769" w:rsidP="005468FD">
            <w:pPr>
              <w:rPr>
                <w:rFonts w:ascii="Arial" w:hAnsi="Arial" w:cs="Arial"/>
              </w:rPr>
            </w:pPr>
          </w:p>
        </w:tc>
      </w:tr>
      <w:tr w:rsidR="002C6F90" w:rsidRPr="00322FDC" w14:paraId="026F973E" w14:textId="77777777" w:rsidTr="005468FD">
        <w:tc>
          <w:tcPr>
            <w:tcW w:w="2972" w:type="dxa"/>
          </w:tcPr>
          <w:p w14:paraId="7758D626" w14:textId="3BFE11D1" w:rsidR="002C6F90" w:rsidRPr="002C6F90" w:rsidRDefault="002C6F90" w:rsidP="005468FD">
            <w:pPr>
              <w:rPr>
                <w:rFonts w:ascii="Arial" w:hAnsi="Arial" w:cs="Arial"/>
                <w:b/>
                <w:bCs/>
              </w:rPr>
            </w:pPr>
            <w:proofErr w:type="spellStart"/>
            <w:r w:rsidRPr="005E7769">
              <w:rPr>
                <w:rFonts w:ascii="Arial" w:hAnsi="Arial" w:cs="Arial"/>
                <w:b/>
                <w:bCs/>
              </w:rPr>
              <w:t>Hovedleveransen</w:t>
            </w:r>
            <w:proofErr w:type="spellEnd"/>
            <w:r>
              <w:rPr>
                <w:rFonts w:ascii="Arial" w:hAnsi="Arial" w:cs="Arial"/>
                <w:b/>
                <w:bCs/>
              </w:rPr>
              <w:t xml:space="preserve"> - </w:t>
            </w:r>
            <w:r w:rsidR="00F74863" w:rsidRPr="00680C4E">
              <w:rPr>
                <w:rFonts w:ascii="Arial" w:hAnsi="Arial" w:cs="Arial"/>
                <w:sz w:val="20"/>
                <w:szCs w:val="20"/>
              </w:rPr>
              <w:t>komplett installasjon og montering av systemene om bord på alle fem fartøy.</w:t>
            </w:r>
            <w:r w:rsidR="008874D8">
              <w:rPr>
                <w:rFonts w:ascii="Arial" w:hAnsi="Arial" w:cs="Arial"/>
                <w:sz w:val="20"/>
                <w:szCs w:val="20"/>
              </w:rPr>
              <w:t xml:space="preserve"> (</w:t>
            </w:r>
            <w:r w:rsidR="008874D8" w:rsidRPr="00680C4E">
              <w:rPr>
                <w:rFonts w:ascii="Arial" w:hAnsi="Arial" w:cs="Arial"/>
                <w:sz w:val="20"/>
                <w:szCs w:val="20"/>
              </w:rPr>
              <w:t>Leverandør trekker kabler</w:t>
            </w:r>
            <w:r w:rsidR="008874D8">
              <w:rPr>
                <w:rFonts w:ascii="Arial" w:hAnsi="Arial" w:cs="Arial"/>
                <w:b/>
                <w:bCs/>
                <w:sz w:val="20"/>
                <w:szCs w:val="20"/>
              </w:rPr>
              <w:t xml:space="preserve"> </w:t>
            </w:r>
            <w:r w:rsidR="008874D8" w:rsidRPr="008B4B69">
              <w:rPr>
                <w:rFonts w:ascii="Arial" w:hAnsi="Arial" w:cs="Arial"/>
                <w:sz w:val="20"/>
                <w:szCs w:val="20"/>
              </w:rPr>
              <w:t>mellom sensor og arbeidsstasjon</w:t>
            </w:r>
            <w:r w:rsidR="008B4B69" w:rsidRPr="008B4B69">
              <w:rPr>
                <w:rFonts w:ascii="Arial" w:hAnsi="Arial" w:cs="Arial"/>
                <w:sz w:val="20"/>
                <w:szCs w:val="20"/>
              </w:rPr>
              <w:t>)</w:t>
            </w:r>
          </w:p>
        </w:tc>
        <w:tc>
          <w:tcPr>
            <w:tcW w:w="3119" w:type="dxa"/>
          </w:tcPr>
          <w:p w14:paraId="261C5556" w14:textId="594F869A" w:rsidR="002C6F90" w:rsidRPr="00BF4B39" w:rsidRDefault="00F74863" w:rsidP="005468FD">
            <w:pPr>
              <w:rPr>
                <w:rFonts w:ascii="Arial" w:hAnsi="Arial" w:cs="Arial"/>
              </w:rPr>
            </w:pPr>
            <w:r>
              <w:rPr>
                <w:rFonts w:ascii="Arial" w:hAnsi="Arial" w:cs="Arial"/>
              </w:rPr>
              <w:t>1</w:t>
            </w:r>
          </w:p>
        </w:tc>
        <w:tc>
          <w:tcPr>
            <w:tcW w:w="2664" w:type="dxa"/>
          </w:tcPr>
          <w:p w14:paraId="28027C84" w14:textId="77777777" w:rsidR="002C6F90" w:rsidRPr="00BF4B39" w:rsidRDefault="002C6F90" w:rsidP="005468FD">
            <w:pPr>
              <w:rPr>
                <w:rFonts w:ascii="Arial" w:hAnsi="Arial" w:cs="Arial"/>
              </w:rPr>
            </w:pPr>
          </w:p>
        </w:tc>
      </w:tr>
      <w:tr w:rsidR="002C6F90" w:rsidRPr="00322FDC" w14:paraId="273F0596" w14:textId="77777777" w:rsidTr="005468FD">
        <w:tc>
          <w:tcPr>
            <w:tcW w:w="2972" w:type="dxa"/>
          </w:tcPr>
          <w:p w14:paraId="308AB1AF" w14:textId="3781177C" w:rsidR="002C6F90" w:rsidRPr="002C6F90" w:rsidRDefault="00F74863" w:rsidP="005468FD">
            <w:pPr>
              <w:rPr>
                <w:rFonts w:ascii="Arial" w:hAnsi="Arial" w:cs="Arial"/>
                <w:b/>
                <w:bCs/>
              </w:rPr>
            </w:pPr>
            <w:proofErr w:type="spellStart"/>
            <w:r w:rsidRPr="005E7769">
              <w:rPr>
                <w:rFonts w:ascii="Arial" w:hAnsi="Arial" w:cs="Arial"/>
                <w:b/>
                <w:bCs/>
              </w:rPr>
              <w:t>Hovedleveransen</w:t>
            </w:r>
            <w:proofErr w:type="spellEnd"/>
            <w:r>
              <w:rPr>
                <w:rFonts w:ascii="Arial" w:hAnsi="Arial" w:cs="Arial"/>
                <w:b/>
                <w:bCs/>
              </w:rPr>
              <w:t xml:space="preserve"> - </w:t>
            </w:r>
            <w:r w:rsidRPr="00680C4E">
              <w:rPr>
                <w:rFonts w:ascii="Arial" w:hAnsi="Arial" w:cs="Arial"/>
                <w:sz w:val="20"/>
                <w:szCs w:val="20"/>
              </w:rPr>
              <w:t>komplett installasjon og montering av systemene om bord på alle fem fartøy.</w:t>
            </w:r>
            <w:r w:rsidR="008B4B69">
              <w:rPr>
                <w:rFonts w:ascii="Arial" w:hAnsi="Arial" w:cs="Arial"/>
                <w:sz w:val="20"/>
                <w:szCs w:val="20"/>
              </w:rPr>
              <w:t xml:space="preserve"> (Kabel er</w:t>
            </w:r>
            <w:r w:rsidR="008B4B69" w:rsidRPr="00680C4E">
              <w:rPr>
                <w:rFonts w:ascii="Arial" w:hAnsi="Arial" w:cs="Arial"/>
                <w:sz w:val="20"/>
                <w:szCs w:val="20"/>
              </w:rPr>
              <w:t xml:space="preserve"> trekker kabler</w:t>
            </w:r>
            <w:r w:rsidR="008B4B69">
              <w:rPr>
                <w:rFonts w:ascii="Arial" w:hAnsi="Arial" w:cs="Arial"/>
                <w:b/>
                <w:bCs/>
                <w:sz w:val="20"/>
                <w:szCs w:val="20"/>
              </w:rPr>
              <w:t xml:space="preserve"> </w:t>
            </w:r>
            <w:r w:rsidR="008B4B69" w:rsidRPr="008B4B69">
              <w:rPr>
                <w:rFonts w:ascii="Arial" w:hAnsi="Arial" w:cs="Arial"/>
                <w:sz w:val="20"/>
                <w:szCs w:val="20"/>
              </w:rPr>
              <w:t>mellom sensor og arbeidsstasjon</w:t>
            </w:r>
            <w:r w:rsidR="008B4B69">
              <w:rPr>
                <w:rFonts w:ascii="Arial" w:hAnsi="Arial" w:cs="Arial"/>
                <w:sz w:val="20"/>
                <w:szCs w:val="20"/>
              </w:rPr>
              <w:t xml:space="preserve"> før installasjon</w:t>
            </w:r>
            <w:r w:rsidR="008B4B69" w:rsidRPr="008B4B69">
              <w:rPr>
                <w:rFonts w:ascii="Arial" w:hAnsi="Arial" w:cs="Arial"/>
                <w:sz w:val="20"/>
                <w:szCs w:val="20"/>
              </w:rPr>
              <w:t>)</w:t>
            </w:r>
          </w:p>
        </w:tc>
        <w:tc>
          <w:tcPr>
            <w:tcW w:w="3119" w:type="dxa"/>
          </w:tcPr>
          <w:p w14:paraId="53CF6223" w14:textId="5AEB9603" w:rsidR="002C6F90" w:rsidRPr="00BF4B39" w:rsidRDefault="00F74863" w:rsidP="005468FD">
            <w:pPr>
              <w:rPr>
                <w:rFonts w:ascii="Arial" w:hAnsi="Arial" w:cs="Arial"/>
              </w:rPr>
            </w:pPr>
            <w:r>
              <w:rPr>
                <w:rFonts w:ascii="Arial" w:hAnsi="Arial" w:cs="Arial"/>
              </w:rPr>
              <w:t>1</w:t>
            </w:r>
          </w:p>
        </w:tc>
        <w:tc>
          <w:tcPr>
            <w:tcW w:w="2664" w:type="dxa"/>
          </w:tcPr>
          <w:p w14:paraId="55F4B134" w14:textId="77777777" w:rsidR="002C6F90" w:rsidRPr="00BF4B39" w:rsidRDefault="002C6F90" w:rsidP="005468FD">
            <w:pPr>
              <w:rPr>
                <w:rFonts w:ascii="Arial" w:hAnsi="Arial" w:cs="Arial"/>
              </w:rPr>
            </w:pPr>
          </w:p>
        </w:tc>
      </w:tr>
      <w:tr w:rsidR="005E7769" w:rsidRPr="00322FDC" w14:paraId="4A45CC36" w14:textId="77777777" w:rsidTr="005468FD">
        <w:tc>
          <w:tcPr>
            <w:tcW w:w="2972" w:type="dxa"/>
          </w:tcPr>
          <w:p w14:paraId="41D7AEEA" w14:textId="600DBC9A" w:rsidR="005E7769" w:rsidRPr="00BF4B39" w:rsidRDefault="0026624F" w:rsidP="005468FD">
            <w:pPr>
              <w:rPr>
                <w:rFonts w:ascii="Arial" w:hAnsi="Arial" w:cs="Arial"/>
              </w:rPr>
            </w:pPr>
            <w:r w:rsidRPr="002C6F90">
              <w:rPr>
                <w:rFonts w:ascii="Arial" w:hAnsi="Arial" w:cs="Arial"/>
                <w:b/>
                <w:bCs/>
              </w:rPr>
              <w:t>Opsjon</w:t>
            </w:r>
            <w:r>
              <w:rPr>
                <w:rFonts w:ascii="Arial" w:hAnsi="Arial" w:cs="Arial"/>
              </w:rPr>
              <w:t xml:space="preserve"> - </w:t>
            </w:r>
            <w:r w:rsidR="005E7769" w:rsidRPr="4EA3FA8E">
              <w:rPr>
                <w:rFonts w:ascii="Arial" w:hAnsi="Arial" w:cs="Arial"/>
              </w:rPr>
              <w:t xml:space="preserve">Pris </w:t>
            </w:r>
            <w:r w:rsidR="005E7769">
              <w:rPr>
                <w:rFonts w:ascii="Arial" w:hAnsi="Arial" w:cs="Arial"/>
              </w:rPr>
              <w:t>komplett arbeidsstasjon nummer to</w:t>
            </w:r>
            <w:r w:rsidR="005E7769" w:rsidRPr="4EA3FA8E">
              <w:rPr>
                <w:rFonts w:ascii="Arial" w:hAnsi="Arial" w:cs="Arial"/>
              </w:rPr>
              <w:t xml:space="preserve"> inkludert 1</w:t>
            </w:r>
            <w:r w:rsidR="005E7769">
              <w:rPr>
                <w:rFonts w:ascii="Arial" w:hAnsi="Arial" w:cs="Arial"/>
              </w:rPr>
              <w:t>5</w:t>
            </w:r>
            <w:r w:rsidR="005E7769" w:rsidRPr="4EA3FA8E">
              <w:rPr>
                <w:rFonts w:ascii="Arial" w:hAnsi="Arial" w:cs="Arial"/>
              </w:rPr>
              <w:t xml:space="preserve"> meter kabling mellom </w:t>
            </w:r>
            <w:r w:rsidR="005E7769">
              <w:rPr>
                <w:rFonts w:ascii="Arial" w:hAnsi="Arial" w:cs="Arial"/>
              </w:rPr>
              <w:t>arbeids</w:t>
            </w:r>
            <w:r w:rsidR="005E7769" w:rsidRPr="4EA3FA8E">
              <w:rPr>
                <w:rFonts w:ascii="Arial" w:hAnsi="Arial" w:cs="Arial"/>
              </w:rPr>
              <w:t>stasjonene</w:t>
            </w:r>
            <w:r w:rsidR="005E7769">
              <w:rPr>
                <w:rFonts w:ascii="Arial" w:hAnsi="Arial" w:cs="Arial"/>
              </w:rPr>
              <w:t>.</w:t>
            </w:r>
          </w:p>
        </w:tc>
        <w:tc>
          <w:tcPr>
            <w:tcW w:w="3119" w:type="dxa"/>
          </w:tcPr>
          <w:p w14:paraId="0A5E2D37" w14:textId="22D6ED93" w:rsidR="005E7769" w:rsidRPr="00BF4B39" w:rsidRDefault="003C107E" w:rsidP="005468FD">
            <w:pPr>
              <w:rPr>
                <w:rFonts w:ascii="Arial" w:hAnsi="Arial" w:cs="Arial"/>
              </w:rPr>
            </w:pPr>
            <w:r>
              <w:rPr>
                <w:rFonts w:ascii="Arial" w:hAnsi="Arial" w:cs="Arial"/>
              </w:rPr>
              <w:t>1</w:t>
            </w:r>
          </w:p>
        </w:tc>
        <w:tc>
          <w:tcPr>
            <w:tcW w:w="2664" w:type="dxa"/>
          </w:tcPr>
          <w:p w14:paraId="59F9412A" w14:textId="77777777" w:rsidR="005E7769" w:rsidRPr="00BF4B39" w:rsidRDefault="005E7769" w:rsidP="005468FD">
            <w:pPr>
              <w:rPr>
                <w:rFonts w:ascii="Arial" w:hAnsi="Arial" w:cs="Arial"/>
              </w:rPr>
            </w:pPr>
          </w:p>
        </w:tc>
      </w:tr>
      <w:tr w:rsidR="005E7769" w:rsidRPr="00322FDC" w14:paraId="7AD166EB" w14:textId="77777777" w:rsidTr="005468FD">
        <w:tc>
          <w:tcPr>
            <w:tcW w:w="2972" w:type="dxa"/>
          </w:tcPr>
          <w:p w14:paraId="72B8194B" w14:textId="2E5C70B3" w:rsidR="005E7769" w:rsidRPr="008B4B69" w:rsidRDefault="008B4B69" w:rsidP="008B4B69">
            <w:pPr>
              <w:rPr>
                <w:rFonts w:ascii="Arial" w:hAnsi="Arial" w:cs="Arial"/>
              </w:rPr>
            </w:pPr>
            <w:r w:rsidRPr="008B4B69">
              <w:rPr>
                <w:rFonts w:ascii="Arial" w:hAnsi="Arial" w:cs="Arial"/>
                <w:b/>
                <w:bCs/>
              </w:rPr>
              <w:t>Opsjon</w:t>
            </w:r>
            <w:r>
              <w:rPr>
                <w:rFonts w:ascii="Arial" w:hAnsi="Arial" w:cs="Arial"/>
                <w:b/>
                <w:bCs/>
              </w:rPr>
              <w:t xml:space="preserve"> </w:t>
            </w:r>
            <w:r w:rsidRPr="00AD36F3">
              <w:rPr>
                <w:rFonts w:ascii="Arial" w:hAnsi="Arial" w:cs="Arial"/>
              </w:rPr>
              <w:t>-</w:t>
            </w:r>
            <w:r w:rsidRPr="008B4B69">
              <w:rPr>
                <w:rFonts w:ascii="Arial" w:hAnsi="Arial" w:cs="Arial"/>
              </w:rPr>
              <w:t xml:space="preserve"> </w:t>
            </w:r>
            <w:r w:rsidR="005E7769" w:rsidRPr="008B4B69">
              <w:rPr>
                <w:rFonts w:ascii="Arial" w:hAnsi="Arial" w:cs="Arial"/>
              </w:rPr>
              <w:t>Maritim skjerm for presentasjon av bilde fra kamera i HD</w:t>
            </w:r>
          </w:p>
        </w:tc>
        <w:tc>
          <w:tcPr>
            <w:tcW w:w="3119" w:type="dxa"/>
          </w:tcPr>
          <w:p w14:paraId="1BAF3EBF" w14:textId="65344F66" w:rsidR="005E7769" w:rsidRPr="00BF4B39" w:rsidRDefault="003C107E" w:rsidP="005468FD">
            <w:pPr>
              <w:rPr>
                <w:rFonts w:ascii="Arial" w:hAnsi="Arial" w:cs="Arial"/>
              </w:rPr>
            </w:pPr>
            <w:r>
              <w:rPr>
                <w:rFonts w:ascii="Arial" w:hAnsi="Arial" w:cs="Arial"/>
              </w:rPr>
              <w:t>1</w:t>
            </w:r>
          </w:p>
        </w:tc>
        <w:tc>
          <w:tcPr>
            <w:tcW w:w="2664" w:type="dxa"/>
          </w:tcPr>
          <w:p w14:paraId="2D06D977" w14:textId="77777777" w:rsidR="005E7769" w:rsidRPr="00BF4B39" w:rsidRDefault="005E7769" w:rsidP="005468FD">
            <w:pPr>
              <w:rPr>
                <w:rFonts w:ascii="Arial" w:hAnsi="Arial" w:cs="Arial"/>
              </w:rPr>
            </w:pPr>
          </w:p>
        </w:tc>
      </w:tr>
      <w:tr w:rsidR="005E7769" w:rsidRPr="00322FDC" w14:paraId="48A386BF" w14:textId="77777777" w:rsidTr="005468FD">
        <w:tc>
          <w:tcPr>
            <w:tcW w:w="2972" w:type="dxa"/>
          </w:tcPr>
          <w:p w14:paraId="4E664A85" w14:textId="3C227993" w:rsidR="005E7769" w:rsidRPr="4EA3FA8E" w:rsidRDefault="00AD36F3" w:rsidP="005468FD">
            <w:pPr>
              <w:rPr>
                <w:rFonts w:ascii="Arial" w:hAnsi="Arial" w:cs="Arial"/>
              </w:rPr>
            </w:pPr>
            <w:r w:rsidRPr="008B4B69">
              <w:rPr>
                <w:rFonts w:ascii="Arial" w:hAnsi="Arial" w:cs="Arial"/>
                <w:b/>
                <w:bCs/>
              </w:rPr>
              <w:t>Opsjon</w:t>
            </w:r>
            <w:r>
              <w:rPr>
                <w:rFonts w:ascii="Arial" w:hAnsi="Arial" w:cs="Arial"/>
                <w:b/>
                <w:bCs/>
              </w:rPr>
              <w:t xml:space="preserve"> </w:t>
            </w:r>
            <w:r w:rsidRPr="00AD36F3">
              <w:rPr>
                <w:rFonts w:ascii="Arial" w:hAnsi="Arial" w:cs="Arial"/>
              </w:rPr>
              <w:t>-</w:t>
            </w:r>
            <w:r>
              <w:rPr>
                <w:rFonts w:ascii="Arial" w:hAnsi="Arial" w:cs="Arial"/>
              </w:rPr>
              <w:t xml:space="preserve"> </w:t>
            </w:r>
            <w:r w:rsidR="005E7769">
              <w:rPr>
                <w:rFonts w:ascii="Arial" w:hAnsi="Arial" w:cs="Arial"/>
              </w:rPr>
              <w:t>M</w:t>
            </w:r>
            <w:r w:rsidR="005E7769" w:rsidRPr="4EA3FA8E">
              <w:rPr>
                <w:rFonts w:ascii="Arial" w:hAnsi="Arial" w:cs="Arial"/>
              </w:rPr>
              <w:t>aritim skjerm for presentasjon av bilde fra kamera i 4K.</w:t>
            </w:r>
          </w:p>
        </w:tc>
        <w:tc>
          <w:tcPr>
            <w:tcW w:w="3119" w:type="dxa"/>
          </w:tcPr>
          <w:p w14:paraId="4545A19D" w14:textId="3DF83069" w:rsidR="005E7769" w:rsidRDefault="003C107E" w:rsidP="005468FD">
            <w:pPr>
              <w:rPr>
                <w:rFonts w:ascii="Arial" w:hAnsi="Arial" w:cs="Arial"/>
              </w:rPr>
            </w:pPr>
            <w:r>
              <w:rPr>
                <w:rFonts w:ascii="Arial" w:hAnsi="Arial" w:cs="Arial"/>
              </w:rPr>
              <w:t>1</w:t>
            </w:r>
          </w:p>
        </w:tc>
        <w:tc>
          <w:tcPr>
            <w:tcW w:w="2664" w:type="dxa"/>
          </w:tcPr>
          <w:p w14:paraId="1B55E0F3" w14:textId="77777777" w:rsidR="005E7769" w:rsidRPr="00BF4B39" w:rsidRDefault="005E7769" w:rsidP="005468FD">
            <w:pPr>
              <w:rPr>
                <w:rFonts w:ascii="Arial" w:hAnsi="Arial" w:cs="Arial"/>
              </w:rPr>
            </w:pPr>
          </w:p>
        </w:tc>
      </w:tr>
      <w:tr w:rsidR="005E7769" w:rsidRPr="00322FDC" w14:paraId="016B948C" w14:textId="77777777" w:rsidTr="005468FD">
        <w:tc>
          <w:tcPr>
            <w:tcW w:w="2972" w:type="dxa"/>
          </w:tcPr>
          <w:p w14:paraId="44751744" w14:textId="66A178B2" w:rsidR="005E7769" w:rsidRDefault="00AD36F3" w:rsidP="005468FD">
            <w:pPr>
              <w:rPr>
                <w:rFonts w:ascii="Arial" w:hAnsi="Arial" w:cs="Arial"/>
              </w:rPr>
            </w:pPr>
            <w:r w:rsidRPr="008B4B69">
              <w:rPr>
                <w:rFonts w:ascii="Arial" w:hAnsi="Arial" w:cs="Arial"/>
                <w:b/>
                <w:bCs/>
              </w:rPr>
              <w:t>Opsjon</w:t>
            </w:r>
            <w:r>
              <w:rPr>
                <w:rFonts w:ascii="Arial" w:hAnsi="Arial" w:cs="Arial"/>
                <w:b/>
                <w:bCs/>
              </w:rPr>
              <w:t xml:space="preserve"> </w:t>
            </w:r>
            <w:r w:rsidRPr="00AD36F3">
              <w:rPr>
                <w:rFonts w:ascii="Arial" w:hAnsi="Arial" w:cs="Arial"/>
              </w:rPr>
              <w:t>-</w:t>
            </w:r>
            <w:r>
              <w:rPr>
                <w:rFonts w:ascii="Arial" w:hAnsi="Arial" w:cs="Arial"/>
              </w:rPr>
              <w:t xml:space="preserve"> </w:t>
            </w:r>
            <w:r w:rsidR="005E7769">
              <w:rPr>
                <w:rFonts w:ascii="Arial" w:hAnsi="Arial" w:cs="Arial"/>
              </w:rPr>
              <w:t>K</w:t>
            </w:r>
            <w:r w:rsidR="005E7769" w:rsidRPr="4EA3FA8E">
              <w:rPr>
                <w:rFonts w:ascii="Arial" w:hAnsi="Arial" w:cs="Arial"/>
              </w:rPr>
              <w:t>ab</w:t>
            </w:r>
            <w:r w:rsidR="005A5272">
              <w:rPr>
                <w:rFonts w:ascii="Arial" w:hAnsi="Arial" w:cs="Arial"/>
              </w:rPr>
              <w:t>el</w:t>
            </w:r>
            <w:r w:rsidR="005E7769" w:rsidRPr="4EA3FA8E">
              <w:rPr>
                <w:rFonts w:ascii="Arial" w:hAnsi="Arial" w:cs="Arial"/>
              </w:rPr>
              <w:t xml:space="preserve"> på 20 meter mellom kamera og arbeidsstasjon.</w:t>
            </w:r>
          </w:p>
        </w:tc>
        <w:tc>
          <w:tcPr>
            <w:tcW w:w="3119" w:type="dxa"/>
          </w:tcPr>
          <w:p w14:paraId="5B0A694A" w14:textId="2F2F028D" w:rsidR="005E7769" w:rsidRDefault="003C107E" w:rsidP="005468FD">
            <w:pPr>
              <w:rPr>
                <w:rFonts w:ascii="Arial" w:hAnsi="Arial" w:cs="Arial"/>
              </w:rPr>
            </w:pPr>
            <w:r>
              <w:rPr>
                <w:rFonts w:ascii="Arial" w:hAnsi="Arial" w:cs="Arial"/>
              </w:rPr>
              <w:t>1</w:t>
            </w:r>
          </w:p>
        </w:tc>
        <w:tc>
          <w:tcPr>
            <w:tcW w:w="2664" w:type="dxa"/>
          </w:tcPr>
          <w:p w14:paraId="397610B4" w14:textId="77777777" w:rsidR="005E7769" w:rsidRPr="00BF4B39" w:rsidRDefault="005E7769" w:rsidP="005468FD">
            <w:pPr>
              <w:rPr>
                <w:rFonts w:ascii="Arial" w:hAnsi="Arial" w:cs="Arial"/>
              </w:rPr>
            </w:pPr>
          </w:p>
        </w:tc>
      </w:tr>
      <w:tr w:rsidR="005E7769" w:rsidRPr="00322FDC" w14:paraId="1355A6BB" w14:textId="77777777" w:rsidTr="005468FD">
        <w:tc>
          <w:tcPr>
            <w:tcW w:w="2972" w:type="dxa"/>
          </w:tcPr>
          <w:p w14:paraId="172E7975" w14:textId="15650BDD" w:rsidR="005E7769" w:rsidRDefault="00AD36F3" w:rsidP="005468FD">
            <w:pPr>
              <w:rPr>
                <w:rFonts w:ascii="Arial" w:hAnsi="Arial" w:cs="Arial"/>
              </w:rPr>
            </w:pPr>
            <w:r w:rsidRPr="008B4B69">
              <w:rPr>
                <w:rFonts w:ascii="Arial" w:hAnsi="Arial" w:cs="Arial"/>
                <w:b/>
                <w:bCs/>
              </w:rPr>
              <w:t>Opsjon</w:t>
            </w:r>
            <w:r>
              <w:rPr>
                <w:rFonts w:ascii="Arial" w:hAnsi="Arial" w:cs="Arial"/>
                <w:b/>
                <w:bCs/>
              </w:rPr>
              <w:t xml:space="preserve"> </w:t>
            </w:r>
            <w:r w:rsidRPr="005D6F45">
              <w:rPr>
                <w:rFonts w:ascii="Arial" w:hAnsi="Arial" w:cs="Arial"/>
              </w:rPr>
              <w:t xml:space="preserve">– </w:t>
            </w:r>
            <w:r w:rsidR="005D6F45" w:rsidRPr="005D6F45">
              <w:rPr>
                <w:rFonts w:ascii="Arial" w:hAnsi="Arial" w:cs="Arial"/>
              </w:rPr>
              <w:t>Pris for årlige kostander SLA</w:t>
            </w:r>
            <w:r w:rsidR="003C107E">
              <w:rPr>
                <w:rFonts w:ascii="Arial" w:hAnsi="Arial" w:cs="Arial"/>
              </w:rPr>
              <w:t xml:space="preserve"> per system (Iht. kravspesifikasjon)</w:t>
            </w:r>
          </w:p>
        </w:tc>
        <w:tc>
          <w:tcPr>
            <w:tcW w:w="3119" w:type="dxa"/>
          </w:tcPr>
          <w:p w14:paraId="6CF632A0" w14:textId="6084C9F1" w:rsidR="005E7769" w:rsidRDefault="003C107E" w:rsidP="005468FD">
            <w:pPr>
              <w:rPr>
                <w:rFonts w:ascii="Arial" w:hAnsi="Arial" w:cs="Arial"/>
              </w:rPr>
            </w:pPr>
            <w:r>
              <w:rPr>
                <w:rFonts w:ascii="Arial" w:hAnsi="Arial" w:cs="Arial"/>
              </w:rPr>
              <w:t>1</w:t>
            </w:r>
          </w:p>
        </w:tc>
        <w:tc>
          <w:tcPr>
            <w:tcW w:w="2664" w:type="dxa"/>
          </w:tcPr>
          <w:p w14:paraId="3C012783" w14:textId="77777777" w:rsidR="005E7769" w:rsidRPr="00BF4B39" w:rsidRDefault="005E7769" w:rsidP="005468FD">
            <w:pPr>
              <w:rPr>
                <w:rFonts w:ascii="Arial" w:hAnsi="Arial" w:cs="Arial"/>
              </w:rPr>
            </w:pPr>
          </w:p>
        </w:tc>
      </w:tr>
    </w:tbl>
    <w:p w14:paraId="57EA1B1D" w14:textId="77777777" w:rsidR="005E7769" w:rsidRDefault="005E7769" w:rsidP="005E7769">
      <w:pPr>
        <w:rPr>
          <w:rFonts w:ascii="Arial" w:hAnsi="Arial" w:cs="Arial"/>
        </w:rPr>
      </w:pPr>
    </w:p>
    <w:p w14:paraId="4B1F16CE" w14:textId="77777777" w:rsidR="005E7769" w:rsidRDefault="005E7769" w:rsidP="005E7769">
      <w:pPr>
        <w:rPr>
          <w:rFonts w:ascii="Arial" w:hAnsi="Arial" w:cs="Arial"/>
        </w:rPr>
      </w:pPr>
    </w:p>
    <w:p w14:paraId="02BAAC90" w14:textId="77777777" w:rsidR="005E7769" w:rsidRDefault="005E7769" w:rsidP="005E7769">
      <w:pPr>
        <w:rPr>
          <w:rFonts w:ascii="Arial" w:hAnsi="Arial" w:cs="Arial"/>
        </w:rPr>
      </w:pPr>
      <w:r w:rsidRPr="004A3812">
        <w:rPr>
          <w:rFonts w:ascii="Arial" w:hAnsi="Arial" w:cs="Arial"/>
        </w:rPr>
        <w:t xml:space="preserve">Reiser </w:t>
      </w:r>
      <w:r>
        <w:rPr>
          <w:rFonts w:ascii="Arial" w:hAnsi="Arial" w:cs="Arial"/>
        </w:rPr>
        <w:t>relatert til alle service- og vedlikeholds</w:t>
      </w:r>
      <w:r w:rsidRPr="004A3812">
        <w:rPr>
          <w:rFonts w:ascii="Arial" w:hAnsi="Arial" w:cs="Arial"/>
        </w:rPr>
        <w:t xml:space="preserve">oppdraget skal gjennomføres </w:t>
      </w:r>
      <w:proofErr w:type="spellStart"/>
      <w:r w:rsidRPr="004A3812">
        <w:rPr>
          <w:rFonts w:ascii="Arial" w:hAnsi="Arial" w:cs="Arial"/>
        </w:rPr>
        <w:t>iht</w:t>
      </w:r>
      <w:proofErr w:type="spellEnd"/>
      <w:r w:rsidRPr="004A3812">
        <w:rPr>
          <w:rFonts w:ascii="Arial" w:hAnsi="Arial" w:cs="Arial"/>
        </w:rPr>
        <w:t xml:space="preserve"> Statens reiseregulativ </w:t>
      </w:r>
      <w:r>
        <w:rPr>
          <w:rFonts w:ascii="Arial" w:hAnsi="Arial" w:cs="Arial"/>
        </w:rPr>
        <w:t>og f</w:t>
      </w:r>
      <w:r w:rsidRPr="004A3812">
        <w:rPr>
          <w:rFonts w:ascii="Arial" w:hAnsi="Arial" w:cs="Arial"/>
        </w:rPr>
        <w:t>lyreiser skal gjennomføres på hensiktsmessig måte og på økonomiklasse</w:t>
      </w:r>
      <w:r>
        <w:rPr>
          <w:rFonts w:ascii="Arial" w:hAnsi="Arial" w:cs="Arial"/>
        </w:rPr>
        <w:t>.</w:t>
      </w:r>
    </w:p>
    <w:p w14:paraId="59680EC9" w14:textId="77777777" w:rsidR="005E7769" w:rsidRPr="00C02A46" w:rsidRDefault="005E7769" w:rsidP="005E7769">
      <w:pPr>
        <w:pStyle w:val="Overskrift2"/>
      </w:pPr>
      <w:r w:rsidRPr="00C02A46">
        <w:t xml:space="preserve">Avtalens punkt </w:t>
      </w:r>
      <w:r>
        <w:t>1.10</w:t>
      </w:r>
      <w:r w:rsidRPr="00C02A46">
        <w:t xml:space="preserve"> Prisendringer</w:t>
      </w:r>
    </w:p>
    <w:p w14:paraId="080C2065" w14:textId="77777777" w:rsidR="005E7769" w:rsidRPr="000A70CE" w:rsidRDefault="005E7769" w:rsidP="005E7769">
      <w:pPr>
        <w:rPr>
          <w:rFonts w:ascii="Arial" w:hAnsi="Arial" w:cs="Arial"/>
          <w:b/>
          <w:bCs/>
          <w:sz w:val="28"/>
          <w:szCs w:val="28"/>
        </w:rPr>
      </w:pPr>
      <w:r w:rsidRPr="009210AB">
        <w:rPr>
          <w:rFonts w:ascii="Arial" w:hAnsi="Arial" w:cs="Arial"/>
        </w:rPr>
        <w:t>Prisene for enhetene er faste i kontraktsperioden. Årlige service- og lisenskostnader kan reguleres i henhold til Statistisk sentralbyrås konsumprisindeks (hovedindeksen). Første regulering kan foretas 1. januar 2028 med utgangspunkt i indeksen for måneden for kontraktsinngåelsen</w:t>
      </w:r>
      <w:r w:rsidRPr="00EA2999">
        <w:t>.</w:t>
      </w:r>
    </w:p>
    <w:p w14:paraId="63F26D3F" w14:textId="77777777" w:rsidR="005E7769" w:rsidRDefault="005E7769"/>
    <w:sectPr w:rsidR="005E776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310DD"/>
    <w:multiLevelType w:val="multilevel"/>
    <w:tmpl w:val="47D2CD38"/>
    <w:lvl w:ilvl="0">
      <w:start w:val="1"/>
      <w:numFmt w:val="decimal"/>
      <w:lvlText w:val="%1."/>
      <w:lvlJc w:val="left"/>
      <w:pPr>
        <w:ind w:left="510" w:hanging="510"/>
      </w:pPr>
      <w:rPr>
        <w:rFonts w:hint="default"/>
        <w:color w:val="auto"/>
      </w:rPr>
    </w:lvl>
    <w:lvl w:ilvl="1">
      <w:start w:val="1"/>
      <w:numFmt w:val="decimal"/>
      <w:lvlText w:val="%1.%2."/>
      <w:lvlJc w:val="left"/>
      <w:pPr>
        <w:ind w:left="368" w:hanging="510"/>
      </w:pPr>
      <w:rPr>
        <w:rFonts w:hint="default"/>
        <w:b w:val="0"/>
        <w:bCs w:val="0"/>
        <w:i w:val="0"/>
        <w:iCs w:val="0"/>
      </w:rPr>
    </w:lvl>
    <w:lvl w:ilvl="2">
      <w:start w:val="1"/>
      <w:numFmt w:val="decimal"/>
      <w:lvlText w:val="%1.%2.%3."/>
      <w:lvlJc w:val="left"/>
      <w:pPr>
        <w:ind w:left="226" w:hanging="510"/>
      </w:pPr>
      <w:rPr>
        <w:rFonts w:hint="default"/>
      </w:rPr>
    </w:lvl>
    <w:lvl w:ilvl="3">
      <w:start w:val="1"/>
      <w:numFmt w:val="decimal"/>
      <w:lvlText w:val="%1.%2.%3.%4."/>
      <w:lvlJc w:val="left"/>
      <w:pPr>
        <w:ind w:left="84" w:hanging="510"/>
      </w:pPr>
      <w:rPr>
        <w:rFonts w:hint="default"/>
      </w:rPr>
    </w:lvl>
    <w:lvl w:ilvl="4">
      <w:start w:val="1"/>
      <w:numFmt w:val="decimal"/>
      <w:lvlText w:val="%1.%2.%3.%4.%5."/>
      <w:lvlJc w:val="left"/>
      <w:pPr>
        <w:ind w:left="-58" w:hanging="510"/>
      </w:pPr>
      <w:rPr>
        <w:rFonts w:hint="default"/>
      </w:rPr>
    </w:lvl>
    <w:lvl w:ilvl="5">
      <w:start w:val="1"/>
      <w:numFmt w:val="decimal"/>
      <w:lvlText w:val="%1.%2.%3.%4.%5.%6."/>
      <w:lvlJc w:val="left"/>
      <w:pPr>
        <w:ind w:left="-200" w:hanging="510"/>
      </w:pPr>
      <w:rPr>
        <w:rFonts w:hint="default"/>
      </w:rPr>
    </w:lvl>
    <w:lvl w:ilvl="6">
      <w:start w:val="1"/>
      <w:numFmt w:val="decimal"/>
      <w:lvlText w:val="%1.%2.%3.%4.%5.%6.%7."/>
      <w:lvlJc w:val="left"/>
      <w:pPr>
        <w:ind w:left="-342" w:hanging="510"/>
      </w:pPr>
      <w:rPr>
        <w:rFonts w:hint="default"/>
      </w:rPr>
    </w:lvl>
    <w:lvl w:ilvl="7">
      <w:start w:val="1"/>
      <w:numFmt w:val="decimal"/>
      <w:lvlText w:val="%1.%2.%3.%4.%5.%6.%7.%8."/>
      <w:lvlJc w:val="left"/>
      <w:pPr>
        <w:ind w:left="-484" w:hanging="510"/>
      </w:pPr>
      <w:rPr>
        <w:rFonts w:hint="default"/>
      </w:rPr>
    </w:lvl>
    <w:lvl w:ilvl="8">
      <w:start w:val="1"/>
      <w:numFmt w:val="decimal"/>
      <w:lvlText w:val="%1.%2.%3.%4.%5.%6.%7.%8.%9."/>
      <w:lvlJc w:val="left"/>
      <w:pPr>
        <w:ind w:left="-626" w:hanging="510"/>
      </w:pPr>
      <w:rPr>
        <w:rFonts w:hint="default"/>
      </w:rPr>
    </w:lvl>
  </w:abstractNum>
  <w:abstractNum w:abstractNumId="1" w15:restartNumberingAfterBreak="0">
    <w:nsid w:val="22E72D82"/>
    <w:multiLevelType w:val="hybridMultilevel"/>
    <w:tmpl w:val="8EBC482A"/>
    <w:lvl w:ilvl="0" w:tplc="2E249DBA">
      <w:start w:val="1"/>
      <w:numFmt w:val="bullet"/>
      <w:lvlText w:val="-"/>
      <w:lvlJc w:val="left"/>
      <w:pPr>
        <w:ind w:left="720" w:hanging="360"/>
      </w:pPr>
      <w:rPr>
        <w:rFonts w:ascii="Arial" w:eastAsia="Times New Roman" w:hAnsi="Arial" w:cs="Arial" w:hint="default"/>
        <w:b/>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4EB0DDF"/>
    <w:multiLevelType w:val="multilevel"/>
    <w:tmpl w:val="65CE22D4"/>
    <w:lvl w:ilvl="0">
      <w:start w:val="1"/>
      <w:numFmt w:val="decimal"/>
      <w:lvlText w:val="%1."/>
      <w:lvlJc w:val="left"/>
      <w:pPr>
        <w:ind w:left="517" w:hanging="375"/>
      </w:pPr>
      <w:rPr>
        <w:rFonts w:hint="default"/>
        <w:color w:val="auto"/>
      </w:rPr>
    </w:lvl>
    <w:lvl w:ilvl="1">
      <w:start w:val="1"/>
      <w:numFmt w:val="decimal"/>
      <w:lvlText w:val="%1.%2."/>
      <w:lvlJc w:val="left"/>
      <w:pPr>
        <w:ind w:left="375" w:hanging="375"/>
      </w:pPr>
      <w:rPr>
        <w:b w:val="0"/>
        <w:bCs w:val="0"/>
        <w:i w:val="0"/>
        <w:i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25D75C88"/>
    <w:multiLevelType w:val="multilevel"/>
    <w:tmpl w:val="09F0A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1B390B"/>
    <w:multiLevelType w:val="multilevel"/>
    <w:tmpl w:val="2362E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DF5566B"/>
    <w:multiLevelType w:val="multilevel"/>
    <w:tmpl w:val="47D2CD38"/>
    <w:lvl w:ilvl="0">
      <w:start w:val="1"/>
      <w:numFmt w:val="decimal"/>
      <w:lvlText w:val="%1."/>
      <w:lvlJc w:val="left"/>
      <w:pPr>
        <w:ind w:left="510" w:hanging="510"/>
      </w:pPr>
      <w:rPr>
        <w:rFonts w:hint="default"/>
        <w:color w:val="auto"/>
      </w:rPr>
    </w:lvl>
    <w:lvl w:ilvl="1">
      <w:start w:val="1"/>
      <w:numFmt w:val="decimal"/>
      <w:lvlText w:val="%1.%2."/>
      <w:lvlJc w:val="left"/>
      <w:pPr>
        <w:ind w:left="368" w:hanging="510"/>
      </w:pPr>
      <w:rPr>
        <w:rFonts w:hint="default"/>
        <w:b w:val="0"/>
        <w:bCs w:val="0"/>
        <w:i w:val="0"/>
        <w:iCs w:val="0"/>
      </w:rPr>
    </w:lvl>
    <w:lvl w:ilvl="2">
      <w:start w:val="1"/>
      <w:numFmt w:val="decimal"/>
      <w:lvlText w:val="%1.%2.%3."/>
      <w:lvlJc w:val="left"/>
      <w:pPr>
        <w:ind w:left="226" w:hanging="510"/>
      </w:pPr>
      <w:rPr>
        <w:rFonts w:hint="default"/>
      </w:rPr>
    </w:lvl>
    <w:lvl w:ilvl="3">
      <w:start w:val="1"/>
      <w:numFmt w:val="decimal"/>
      <w:lvlText w:val="%1.%2.%3.%4."/>
      <w:lvlJc w:val="left"/>
      <w:pPr>
        <w:ind w:left="84" w:hanging="510"/>
      </w:pPr>
      <w:rPr>
        <w:rFonts w:hint="default"/>
      </w:rPr>
    </w:lvl>
    <w:lvl w:ilvl="4">
      <w:start w:val="1"/>
      <w:numFmt w:val="decimal"/>
      <w:lvlText w:val="%1.%2.%3.%4.%5."/>
      <w:lvlJc w:val="left"/>
      <w:pPr>
        <w:ind w:left="-58" w:hanging="510"/>
      </w:pPr>
      <w:rPr>
        <w:rFonts w:hint="default"/>
      </w:rPr>
    </w:lvl>
    <w:lvl w:ilvl="5">
      <w:start w:val="1"/>
      <w:numFmt w:val="decimal"/>
      <w:lvlText w:val="%1.%2.%3.%4.%5.%6."/>
      <w:lvlJc w:val="left"/>
      <w:pPr>
        <w:ind w:left="-200" w:hanging="510"/>
      </w:pPr>
      <w:rPr>
        <w:rFonts w:hint="default"/>
      </w:rPr>
    </w:lvl>
    <w:lvl w:ilvl="6">
      <w:start w:val="1"/>
      <w:numFmt w:val="decimal"/>
      <w:lvlText w:val="%1.%2.%3.%4.%5.%6.%7."/>
      <w:lvlJc w:val="left"/>
      <w:pPr>
        <w:ind w:left="-342" w:hanging="510"/>
      </w:pPr>
      <w:rPr>
        <w:rFonts w:hint="default"/>
      </w:rPr>
    </w:lvl>
    <w:lvl w:ilvl="7">
      <w:start w:val="1"/>
      <w:numFmt w:val="decimal"/>
      <w:lvlText w:val="%1.%2.%3.%4.%5.%6.%7.%8."/>
      <w:lvlJc w:val="left"/>
      <w:pPr>
        <w:ind w:left="-484" w:hanging="510"/>
      </w:pPr>
      <w:rPr>
        <w:rFonts w:hint="default"/>
      </w:rPr>
    </w:lvl>
    <w:lvl w:ilvl="8">
      <w:start w:val="1"/>
      <w:numFmt w:val="decimal"/>
      <w:lvlText w:val="%1.%2.%3.%4.%5.%6.%7.%8.%9."/>
      <w:lvlJc w:val="left"/>
      <w:pPr>
        <w:ind w:left="-626" w:hanging="510"/>
      </w:pPr>
      <w:rPr>
        <w:rFonts w:hint="default"/>
      </w:rPr>
    </w:lvl>
  </w:abstractNum>
  <w:abstractNum w:abstractNumId="6" w15:restartNumberingAfterBreak="0">
    <w:nsid w:val="70D03102"/>
    <w:multiLevelType w:val="multilevel"/>
    <w:tmpl w:val="CBDC7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425C2D"/>
    <w:multiLevelType w:val="multilevel"/>
    <w:tmpl w:val="E7D45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E063E4"/>
    <w:multiLevelType w:val="hybridMultilevel"/>
    <w:tmpl w:val="0F687EF2"/>
    <w:lvl w:ilvl="0" w:tplc="BA6EB49A">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22808049">
    <w:abstractNumId w:val="0"/>
  </w:num>
  <w:num w:numId="2" w16cid:durableId="60713556">
    <w:abstractNumId w:val="8"/>
  </w:num>
  <w:num w:numId="3" w16cid:durableId="2125616472">
    <w:abstractNumId w:val="5"/>
  </w:num>
  <w:num w:numId="4" w16cid:durableId="1535076144">
    <w:abstractNumId w:val="2"/>
  </w:num>
  <w:num w:numId="5" w16cid:durableId="1245535104">
    <w:abstractNumId w:val="1"/>
  </w:num>
  <w:num w:numId="6" w16cid:durableId="909119210">
    <w:abstractNumId w:val="4"/>
  </w:num>
  <w:num w:numId="7" w16cid:durableId="1995405302">
    <w:abstractNumId w:val="6"/>
  </w:num>
  <w:num w:numId="8" w16cid:durableId="707873970">
    <w:abstractNumId w:val="3"/>
  </w:num>
  <w:num w:numId="9" w16cid:durableId="18109045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AF3"/>
    <w:rsid w:val="0002682D"/>
    <w:rsid w:val="00031C2A"/>
    <w:rsid w:val="00050E50"/>
    <w:rsid w:val="000A4BF6"/>
    <w:rsid w:val="000C605C"/>
    <w:rsid w:val="0011426E"/>
    <w:rsid w:val="001F6F48"/>
    <w:rsid w:val="0026624F"/>
    <w:rsid w:val="002C6F90"/>
    <w:rsid w:val="00345FDA"/>
    <w:rsid w:val="00395790"/>
    <w:rsid w:val="003B4F38"/>
    <w:rsid w:val="003C107E"/>
    <w:rsid w:val="00405B42"/>
    <w:rsid w:val="004273FC"/>
    <w:rsid w:val="00497647"/>
    <w:rsid w:val="004D1CDA"/>
    <w:rsid w:val="00501A2D"/>
    <w:rsid w:val="00502B92"/>
    <w:rsid w:val="00505656"/>
    <w:rsid w:val="005653F7"/>
    <w:rsid w:val="005865AD"/>
    <w:rsid w:val="005A4E6E"/>
    <w:rsid w:val="005A5272"/>
    <w:rsid w:val="005D6F45"/>
    <w:rsid w:val="005E40DD"/>
    <w:rsid w:val="005E7769"/>
    <w:rsid w:val="00631A70"/>
    <w:rsid w:val="00656276"/>
    <w:rsid w:val="006678D5"/>
    <w:rsid w:val="00680C4E"/>
    <w:rsid w:val="006C54EA"/>
    <w:rsid w:val="00776D1A"/>
    <w:rsid w:val="007932BF"/>
    <w:rsid w:val="007D111A"/>
    <w:rsid w:val="00831C2C"/>
    <w:rsid w:val="008874D8"/>
    <w:rsid w:val="008A2104"/>
    <w:rsid w:val="008B4B69"/>
    <w:rsid w:val="00992EC2"/>
    <w:rsid w:val="009C0EA6"/>
    <w:rsid w:val="00A24806"/>
    <w:rsid w:val="00A60D9E"/>
    <w:rsid w:val="00AD36F3"/>
    <w:rsid w:val="00B01C02"/>
    <w:rsid w:val="00B37AF3"/>
    <w:rsid w:val="00B871FC"/>
    <w:rsid w:val="00BA389B"/>
    <w:rsid w:val="00BA6B80"/>
    <w:rsid w:val="00BD30D6"/>
    <w:rsid w:val="00BF02E4"/>
    <w:rsid w:val="00CC3D61"/>
    <w:rsid w:val="00D159D0"/>
    <w:rsid w:val="00DB44A5"/>
    <w:rsid w:val="00DB787F"/>
    <w:rsid w:val="00E836B5"/>
    <w:rsid w:val="00F55F13"/>
    <w:rsid w:val="00F74863"/>
    <w:rsid w:val="00F83E6F"/>
    <w:rsid w:val="00FE28A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52F5A"/>
  <w15:chartTrackingRefBased/>
  <w15:docId w15:val="{075659BF-2661-4429-A509-2006815F7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AF3"/>
    <w:pPr>
      <w:keepLines/>
      <w:widowControl w:val="0"/>
      <w:spacing w:after="0" w:line="240" w:lineRule="auto"/>
    </w:pPr>
    <w:rPr>
      <w:rFonts w:ascii="Times New Roman" w:eastAsia="Times New Roman" w:hAnsi="Times New Roman" w:cs="Times New Roman"/>
      <w:kern w:val="0"/>
      <w:sz w:val="22"/>
      <w:szCs w:val="22"/>
      <w:lang w:eastAsia="nb-NO"/>
      <w14:ligatures w14:val="none"/>
    </w:rPr>
  </w:style>
  <w:style w:type="paragraph" w:styleId="Overskrift1">
    <w:name w:val="heading 1"/>
    <w:basedOn w:val="Normal"/>
    <w:next w:val="Normal"/>
    <w:link w:val="Overskrift1Tegn"/>
    <w:uiPriority w:val="9"/>
    <w:qFormat/>
    <w:rsid w:val="00B37AF3"/>
    <w:pPr>
      <w:keepNext/>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B37AF3"/>
    <w:pPr>
      <w:keepNext/>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B37AF3"/>
    <w:pPr>
      <w:keepNext/>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B37AF3"/>
    <w:pPr>
      <w:keepNext/>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B37AF3"/>
    <w:pPr>
      <w:keepNext/>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B37AF3"/>
    <w:pPr>
      <w:keepNext/>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B37AF3"/>
    <w:pPr>
      <w:keepNext/>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B37AF3"/>
    <w:pPr>
      <w:keepNext/>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B37AF3"/>
    <w:pPr>
      <w:keepNext/>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B37AF3"/>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B37AF3"/>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B37AF3"/>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B37AF3"/>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B37AF3"/>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B37AF3"/>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B37AF3"/>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B37AF3"/>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B37AF3"/>
    <w:rPr>
      <w:rFonts w:eastAsiaTheme="majorEastAsia" w:cstheme="majorBidi"/>
      <w:color w:val="272727" w:themeColor="text1" w:themeTint="D8"/>
    </w:rPr>
  </w:style>
  <w:style w:type="paragraph" w:styleId="Tittel">
    <w:name w:val="Title"/>
    <w:basedOn w:val="Normal"/>
    <w:next w:val="Normal"/>
    <w:link w:val="TittelTegn"/>
    <w:uiPriority w:val="10"/>
    <w:qFormat/>
    <w:rsid w:val="00B37AF3"/>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B37AF3"/>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B37AF3"/>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B37AF3"/>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B37AF3"/>
    <w:pPr>
      <w:spacing w:before="160"/>
      <w:jc w:val="center"/>
    </w:pPr>
    <w:rPr>
      <w:i/>
      <w:iCs/>
      <w:color w:val="404040" w:themeColor="text1" w:themeTint="BF"/>
    </w:rPr>
  </w:style>
  <w:style w:type="character" w:customStyle="1" w:styleId="SitatTegn">
    <w:name w:val="Sitat Tegn"/>
    <w:basedOn w:val="Standardskriftforavsnitt"/>
    <w:link w:val="Sitat"/>
    <w:uiPriority w:val="29"/>
    <w:rsid w:val="00B37AF3"/>
    <w:rPr>
      <w:i/>
      <w:iCs/>
      <w:color w:val="404040" w:themeColor="text1" w:themeTint="BF"/>
    </w:rPr>
  </w:style>
  <w:style w:type="paragraph" w:styleId="Listeavsnitt">
    <w:name w:val="List Paragraph"/>
    <w:basedOn w:val="Normal"/>
    <w:uiPriority w:val="34"/>
    <w:qFormat/>
    <w:rsid w:val="00B37AF3"/>
    <w:pPr>
      <w:ind w:left="720"/>
      <w:contextualSpacing/>
    </w:pPr>
  </w:style>
  <w:style w:type="character" w:styleId="Sterkutheving">
    <w:name w:val="Intense Emphasis"/>
    <w:basedOn w:val="Standardskriftforavsnitt"/>
    <w:uiPriority w:val="21"/>
    <w:qFormat/>
    <w:rsid w:val="00B37AF3"/>
    <w:rPr>
      <w:i/>
      <w:iCs/>
      <w:color w:val="0F4761" w:themeColor="accent1" w:themeShade="BF"/>
    </w:rPr>
  </w:style>
  <w:style w:type="paragraph" w:styleId="Sterktsitat">
    <w:name w:val="Intense Quote"/>
    <w:basedOn w:val="Normal"/>
    <w:next w:val="Normal"/>
    <w:link w:val="SterktsitatTegn"/>
    <w:uiPriority w:val="30"/>
    <w:qFormat/>
    <w:rsid w:val="00B37A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B37AF3"/>
    <w:rPr>
      <w:i/>
      <w:iCs/>
      <w:color w:val="0F4761" w:themeColor="accent1" w:themeShade="BF"/>
    </w:rPr>
  </w:style>
  <w:style w:type="character" w:styleId="Sterkreferanse">
    <w:name w:val="Intense Reference"/>
    <w:basedOn w:val="Standardskriftforavsnitt"/>
    <w:uiPriority w:val="32"/>
    <w:qFormat/>
    <w:rsid w:val="00B37AF3"/>
    <w:rPr>
      <w:b/>
      <w:bCs/>
      <w:smallCaps/>
      <w:color w:val="0F4761" w:themeColor="accent1" w:themeShade="BF"/>
      <w:spacing w:val="5"/>
    </w:rPr>
  </w:style>
  <w:style w:type="table" w:styleId="Listetabell3uthevingsfarge4">
    <w:name w:val="List Table 3 Accent 4"/>
    <w:basedOn w:val="Vanligtabell"/>
    <w:uiPriority w:val="48"/>
    <w:rsid w:val="00B37AF3"/>
    <w:pPr>
      <w:spacing w:after="0" w:line="240" w:lineRule="auto"/>
    </w:pPr>
    <w:rPr>
      <w:rFonts w:ascii="Times New Roman" w:eastAsia="Times New Roman" w:hAnsi="Times New Roman" w:cs="Times New Roman"/>
      <w:kern w:val="0"/>
      <w:sz w:val="20"/>
      <w:szCs w:val="20"/>
      <w:lang w:eastAsia="nb-NO"/>
      <w14:ligatures w14:val="none"/>
    </w:r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paragraph" w:customStyle="1" w:styleId="Teknisk4">
    <w:name w:val="Teknisk 4"/>
    <w:rsid w:val="005E7769"/>
    <w:pPr>
      <w:tabs>
        <w:tab w:val="left" w:pos="-720"/>
      </w:tabs>
      <w:suppressAutoHyphens/>
      <w:spacing w:after="0" w:line="240" w:lineRule="auto"/>
    </w:pPr>
    <w:rPr>
      <w:rFonts w:ascii="Courier New" w:eastAsia="Times New Roman" w:hAnsi="Courier New" w:cs="Times New Roman"/>
      <w:b/>
      <w:kern w:val="0"/>
      <w:szCs w:val="20"/>
      <w:lang w:val="en-US" w:eastAsia="nb-NO"/>
      <w14:ligatures w14:val="none"/>
    </w:rPr>
  </w:style>
  <w:style w:type="character" w:styleId="Hyperkobling">
    <w:name w:val="Hyperlink"/>
    <w:basedOn w:val="Standardskriftforavsnitt"/>
    <w:uiPriority w:val="99"/>
    <w:unhideWhenUsed/>
    <w:rsid w:val="005865AD"/>
    <w:rPr>
      <w:color w:val="467886" w:themeColor="hyperlink"/>
      <w:u w:val="single"/>
    </w:rPr>
  </w:style>
  <w:style w:type="character" w:styleId="Ulstomtale">
    <w:name w:val="Unresolved Mention"/>
    <w:basedOn w:val="Standardskriftforavsnitt"/>
    <w:uiPriority w:val="99"/>
    <w:semiHidden/>
    <w:unhideWhenUsed/>
    <w:rsid w:val="005865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3528691D458C4297FF5FE9C5ED0EB0" ma:contentTypeVersion="25" ma:contentTypeDescription="Create a new document." ma:contentTypeScope="" ma:versionID="97c713723c6dc4d898447f67d8869bfc">
  <xsd:schema xmlns:xsd="http://www.w3.org/2001/XMLSchema" xmlns:xs="http://www.w3.org/2001/XMLSchema" xmlns:p="http://schemas.microsoft.com/office/2006/metadata/properties" xmlns:ns1="http://schemas.microsoft.com/sharepoint/v3" xmlns:ns2="d1ef230a-3ad7-4161-b445-4459b729f5f9" xmlns:ns3="20324c69-6a50-470b-bb05-82168909c428" targetNamespace="http://schemas.microsoft.com/office/2006/metadata/properties" ma:root="true" ma:fieldsID="3c54ef123f08a60a76ac01c31bcc9722" ns1:_="" ns2:_="" ns3:_="">
    <xsd:import namespace="http://schemas.microsoft.com/sharepoint/v3"/>
    <xsd:import namespace="d1ef230a-3ad7-4161-b445-4459b729f5f9"/>
    <xsd:import namespace="20324c69-6a50-470b-bb05-82168909c4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Ansvarformappe" minOccurs="0"/>
                <xsd:element ref="ns2:MediaServiceBillingMetadata" minOccurs="0"/>
                <xsd:element ref="ns1:AverageRating" minOccurs="0"/>
                <xsd:element ref="ns1:RatingCount" minOccurs="0"/>
                <xsd:element ref="ns1:RatedBy" minOccurs="0"/>
                <xsd:element ref="ns1:Ratings" minOccurs="0"/>
                <xsd:element ref="ns1:LikesCount" minOccurs="0"/>
                <xsd:element ref="ns1:Liked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26" nillable="true" ma:displayName="Rating (0-5)" ma:decimals="2" ma:description="Average value of all the ratings that have been submitted" ma:internalName="AverageRating" ma:readOnly="true">
      <xsd:simpleType>
        <xsd:restriction base="dms:Number"/>
      </xsd:simpleType>
    </xsd:element>
    <xsd:element name="RatingCount" ma:index="27" nillable="true" ma:displayName="Number of Ratings" ma:decimals="0" ma:description="Number of ratings submitted" ma:internalName="RatingCount" ma:readOnly="true">
      <xsd:simpleType>
        <xsd:restriction base="dms:Number"/>
      </xsd:simpleType>
    </xsd:element>
    <xsd:element name="RatedBy" ma:index="28" nillable="true" ma:displayName="Rated By" ma:description="Users rated the item."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29" nillable="true" ma:displayName="User ratings" ma:description="User ratings for the item" ma:hidden="true" ma:internalName="Ratings">
      <xsd:simpleType>
        <xsd:restriction base="dms:Note"/>
      </xsd:simpleType>
    </xsd:element>
    <xsd:element name="LikesCount" ma:index="30" nillable="true" ma:displayName="Number of Likes" ma:internalName="LikesCount">
      <xsd:simpleType>
        <xsd:restriction base="dms:Unknown"/>
      </xsd:simpleType>
    </xsd:element>
    <xsd:element name="LikedBy" ma:index="31" nillable="true" ma:displayName="Liked By"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ef230a-3ad7-4161-b445-4459b729f5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c986279-2f72-44b3-a000-e1bdda6e07af" ma:termSetId="09814cd3-568e-fe90-9814-8d621ff8fb84" ma:anchorId="fba54fb3-c3e1-fe81-a776-ca4b69148c4d" ma:open="true" ma:isKeyword="false">
      <xsd:complexType>
        <xsd:sequence>
          <xsd:element ref="pc:Terms" minOccurs="0" maxOccurs="1"/>
        </xsd:sequence>
      </xsd:complex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Ansvarformappe" ma:index="24" nillable="true" ma:displayName="Ansvar for mappe" ma:format="Dropdown" ma:list="UserInfo" ma:SharePointGroup="0" ma:internalName="Ansvarformapp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324c69-6a50-470b-bb05-82168909c42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b9010d0-faea-4550-a3b1-6b9d0891023b}" ma:internalName="TaxCatchAll" ma:showField="CatchAllData" ma:web="20324c69-6a50-470b-bb05-82168909c42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ikesCount xmlns="http://schemas.microsoft.com/sharepoint/v3" xsi:nil="true"/>
    <Ratings xmlns="http://schemas.microsoft.com/sharepoint/v3" xsi:nil="true"/>
    <LikedBy xmlns="http://schemas.microsoft.com/sharepoint/v3">
      <UserInfo>
        <DisplayName/>
        <AccountId xsi:nil="true"/>
        <AccountType/>
      </UserInfo>
    </LikedBy>
    <lcf76f155ced4ddcb4097134ff3c332f xmlns="d1ef230a-3ad7-4161-b445-4459b729f5f9">
      <Terms xmlns="http://schemas.microsoft.com/office/infopath/2007/PartnerControls"/>
    </lcf76f155ced4ddcb4097134ff3c332f>
    <Ansvarformappe xmlns="d1ef230a-3ad7-4161-b445-4459b729f5f9">
      <UserInfo>
        <DisplayName/>
        <AccountId xsi:nil="true"/>
        <AccountType/>
      </UserInfo>
    </Ansvarformappe>
    <TaxCatchAll xmlns="20324c69-6a50-470b-bb05-82168909c428" xsi:nil="true"/>
    <RatedBy xmlns="http://schemas.microsoft.com/sharepoint/v3">
      <UserInfo>
        <DisplayName/>
        <AccountId xsi:nil="true"/>
        <AccountType/>
      </UserInfo>
    </RatedB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43F454-97AD-406E-8EFD-F0352352F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1ef230a-3ad7-4161-b445-4459b729f5f9"/>
    <ds:schemaRef ds:uri="20324c69-6a50-470b-bb05-82168909c4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78D4AA-DC69-4F9B-B5F6-DD2100361073}">
  <ds:schemaRefs>
    <ds:schemaRef ds:uri="http://schemas.microsoft.com/office/2006/metadata/properties"/>
    <ds:schemaRef ds:uri="http://schemas.microsoft.com/office/infopath/2007/PartnerControls"/>
    <ds:schemaRef ds:uri="http://schemas.microsoft.com/sharepoint/v3"/>
    <ds:schemaRef ds:uri="d1ef230a-3ad7-4161-b445-4459b729f5f9"/>
    <ds:schemaRef ds:uri="20324c69-6a50-470b-bb05-82168909c428"/>
  </ds:schemaRefs>
</ds:datastoreItem>
</file>

<file path=customXml/itemProps3.xml><?xml version="1.0" encoding="utf-8"?>
<ds:datastoreItem xmlns:ds="http://schemas.openxmlformats.org/officeDocument/2006/customXml" ds:itemID="{4C4FE6A3-3461-4BB5-9D7E-3501999ABE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1975</Words>
  <Characters>10471</Characters>
  <Application>Microsoft Office Word</Application>
  <DocSecurity>0</DocSecurity>
  <Lines>87</Lines>
  <Paragraphs>24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Henriksen, Thomas</dc:creator>
  <cp:keywords/>
  <dc:description/>
  <cp:lastModifiedBy>Henriksen, Thomas</cp:lastModifiedBy>
  <cp:revision>8</cp:revision>
  <dcterms:created xsi:type="dcterms:W3CDTF">2026-05-21T10:28:00Z</dcterms:created>
  <dcterms:modified xsi:type="dcterms:W3CDTF">2026-05-21T12:23:00Z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0x010100BD3528691D458C4297FF5FE9C5ED0EB0</vt:lpwstr>
  </property>
  <property fmtid="{D5CDD505-2E9C-101B-9397-08002B2CF9AE}" pid="3" name="MediaServiceImageTags">
    <vt:lpwstr/>
  </property>
</Properties>
</file>